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35" w:rsidRPr="00C93459" w:rsidRDefault="005D7835" w:rsidP="002A0D7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3459">
        <w:rPr>
          <w:rFonts w:ascii="TH SarabunPSK" w:hAnsi="TH SarabunPSK" w:cs="TH SarabunPSK"/>
          <w:b/>
          <w:bCs/>
          <w:sz w:val="40"/>
          <w:szCs w:val="40"/>
          <w:cs/>
        </w:rPr>
        <w:t>คำแถลงงบประมาณ</w:t>
      </w:r>
    </w:p>
    <w:p w:rsidR="005D7835" w:rsidRPr="00C93459" w:rsidRDefault="005D7835" w:rsidP="002A0D78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3459">
        <w:rPr>
          <w:rFonts w:ascii="TH SarabunPSK" w:hAnsi="TH SarabunPSK" w:cs="TH SarabunPSK"/>
          <w:b/>
          <w:bCs/>
          <w:sz w:val="40"/>
          <w:szCs w:val="40"/>
          <w:cs/>
        </w:rPr>
        <w:t>ประกอบงบประมาณรายจ่ายประจำปีงบประมาณ</w:t>
      </w:r>
      <w:r w:rsidRPr="00C93459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C93459">
        <w:rPr>
          <w:rFonts w:ascii="TH SarabunPSK" w:hAnsi="TH SarabunPSK" w:cs="TH SarabunPSK"/>
          <w:b/>
          <w:bCs/>
          <w:sz w:val="40"/>
          <w:szCs w:val="40"/>
          <w:cs/>
        </w:rPr>
        <w:t xml:space="preserve"> พ</w:t>
      </w:r>
      <w:r w:rsidRPr="00C93459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C93459">
        <w:rPr>
          <w:rFonts w:ascii="TH SarabunPSK" w:hAnsi="TH SarabunPSK" w:cs="TH SarabunPSK"/>
          <w:b/>
          <w:bCs/>
          <w:sz w:val="40"/>
          <w:szCs w:val="40"/>
          <w:cs/>
        </w:rPr>
        <w:t>ศ</w:t>
      </w:r>
      <w:r w:rsidRPr="00C93459">
        <w:rPr>
          <w:rFonts w:ascii="TH SarabunPSK" w:hAnsi="TH SarabunPSK" w:cs="TH SarabunPSK"/>
          <w:b/>
          <w:bCs/>
          <w:sz w:val="40"/>
          <w:szCs w:val="40"/>
        </w:rPr>
        <w:t>.</w:t>
      </w:r>
      <w:r w:rsidRPr="00C93459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Pr="00C93459">
        <w:rPr>
          <w:rFonts w:ascii="TH SarabunPSK" w:hAnsi="TH SarabunPSK" w:cs="TH SarabunPSK"/>
          <w:b/>
          <w:bCs/>
          <w:sz w:val="40"/>
          <w:szCs w:val="40"/>
        </w:rPr>
        <w:t>6</w:t>
      </w:r>
      <w:r w:rsidR="00417179" w:rsidRPr="00C93459">
        <w:rPr>
          <w:rFonts w:ascii="TH SarabunPSK" w:hAnsi="TH SarabunPSK" w:cs="TH SarabunPSK"/>
          <w:b/>
          <w:bCs/>
          <w:sz w:val="40"/>
          <w:szCs w:val="40"/>
          <w:cs/>
        </w:rPr>
        <w:t>1</w:t>
      </w:r>
    </w:p>
    <w:p w:rsidR="005D7835" w:rsidRPr="00C93459" w:rsidRDefault="005D7835" w:rsidP="002A0D7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D7835" w:rsidRPr="00C93459" w:rsidRDefault="005D7835" w:rsidP="002A0D78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t>ท่านประธานสภาฯ</w:t>
      </w:r>
      <w:r w:rsidRPr="00C9345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t>และสมาชิกสภาเทศบาลตำบลรางหวาย</w:t>
      </w:r>
    </w:p>
    <w:p w:rsidR="005D7835" w:rsidRPr="00C93459" w:rsidRDefault="005D7835" w:rsidP="002A0D7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D7835" w:rsidRPr="00C93459" w:rsidRDefault="005D7835" w:rsidP="002A0D78">
      <w:pPr>
        <w:pStyle w:val="2"/>
        <w:jc w:val="thaiDistribute"/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บัดนี้  ถึงเวลาที่คณะผู้บริหารของเทศบาลตำบลรางหวาย  จะได้เสนอร่างเทศบัญญัติงบประมาณรายจ่ายประจำปีต่อสภาเทศบาลตำบลรางหวายอีกครั้งหนึ่ง  ฉะนั้น ในโอกาสนี้</w:t>
      </w:r>
      <w:r w:rsidRPr="00C93459">
        <w:rPr>
          <w:rFonts w:ascii="TH SarabunPSK" w:hAnsi="TH SarabunPSK" w:cs="TH SarabunPSK"/>
          <w:spacing w:val="-4"/>
          <w:sz w:val="32"/>
          <w:szCs w:val="32"/>
          <w:cs/>
        </w:rPr>
        <w:t>คณะผู้บริหาร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เทศบาลตำบลรางหวาย </w:t>
      </w:r>
      <w:r w:rsidRPr="00C93459">
        <w:rPr>
          <w:rFonts w:ascii="TH SarabunPSK" w:hAnsi="TH SarabunPSK" w:cs="TH SarabunPSK"/>
          <w:spacing w:val="-4"/>
          <w:sz w:val="32"/>
          <w:szCs w:val="32"/>
          <w:cs/>
        </w:rPr>
        <w:t>จึงขอชี้แจงให้ท่านประธานและสมาชิกทุกท่านได้ทราบถึงสถานะการคลัง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>ตลอดจนหลักการและแนวนโยบายการดำเนินการในปีงบประมาณ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>พ</w:t>
      </w:r>
      <w:r w:rsidRPr="00C93459">
        <w:rPr>
          <w:rFonts w:ascii="TH SarabunPSK" w:hAnsi="TH SarabunPSK" w:cs="TH SarabunPSK"/>
          <w:sz w:val="32"/>
          <w:szCs w:val="32"/>
        </w:rPr>
        <w:t>.</w:t>
      </w:r>
      <w:r w:rsidRPr="00C93459">
        <w:rPr>
          <w:rFonts w:ascii="TH SarabunPSK" w:hAnsi="TH SarabunPSK" w:cs="TH SarabunPSK"/>
          <w:sz w:val="32"/>
          <w:szCs w:val="32"/>
          <w:cs/>
        </w:rPr>
        <w:t>ศ</w:t>
      </w:r>
      <w:r w:rsidRPr="00C93459">
        <w:rPr>
          <w:rFonts w:ascii="TH SarabunPSK" w:hAnsi="TH SarabunPSK" w:cs="TH SarabunPSK"/>
          <w:sz w:val="32"/>
          <w:szCs w:val="32"/>
        </w:rPr>
        <w:t>.</w:t>
      </w:r>
      <w:r w:rsidRPr="00C93459">
        <w:rPr>
          <w:rFonts w:ascii="TH SarabunPSK" w:hAnsi="TH SarabunPSK" w:cs="TH SarabunPSK"/>
          <w:sz w:val="32"/>
          <w:szCs w:val="32"/>
          <w:cs/>
        </w:rPr>
        <w:t>25</w:t>
      </w:r>
      <w:r w:rsidRPr="00C93459">
        <w:rPr>
          <w:rFonts w:ascii="TH SarabunPSK" w:hAnsi="TH SarabunPSK" w:cs="TH SarabunPSK"/>
          <w:sz w:val="32"/>
          <w:szCs w:val="32"/>
        </w:rPr>
        <w:t>6</w:t>
      </w:r>
      <w:r w:rsidR="00417179" w:rsidRPr="00C93459">
        <w:rPr>
          <w:rFonts w:ascii="TH SarabunPSK" w:hAnsi="TH SarabunPSK" w:cs="TH SarabunPSK"/>
          <w:sz w:val="32"/>
          <w:szCs w:val="32"/>
          <w:cs/>
        </w:rPr>
        <w:t>1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5D7835" w:rsidRPr="00C93459" w:rsidRDefault="005D7835" w:rsidP="002A0D78">
      <w:pPr>
        <w:pStyle w:val="2"/>
        <w:jc w:val="thaiDistribute"/>
        <w:rPr>
          <w:rFonts w:ascii="TH SarabunPSK" w:hAnsi="TH SarabunPSK" w:cs="TH SarabunPSK"/>
          <w:sz w:val="32"/>
          <w:szCs w:val="32"/>
        </w:rPr>
      </w:pPr>
    </w:p>
    <w:p w:rsidR="00C93459" w:rsidRPr="00C93459" w:rsidRDefault="00C93459" w:rsidP="00C93459">
      <w:pPr>
        <w:rPr>
          <w:rFonts w:ascii="TH SarabunPSK" w:hAnsi="TH SarabunPSK" w:cs="TH SarabunPSK"/>
          <w:b/>
          <w:bCs/>
          <w:sz w:val="32"/>
          <w:szCs w:val="32"/>
        </w:rPr>
      </w:pPr>
      <w:r w:rsidRPr="00C93459">
        <w:rPr>
          <w:rFonts w:ascii="TH SarabunPSK" w:hAnsi="TH SarabunPSK" w:cs="TH SarabunPSK"/>
          <w:b/>
          <w:bCs/>
          <w:sz w:val="32"/>
          <w:szCs w:val="32"/>
          <w:cs/>
        </w:rPr>
        <w:t>1. สถานะการคลัง</w:t>
      </w:r>
    </w:p>
    <w:p w:rsidR="00C93459" w:rsidRPr="00C93459" w:rsidRDefault="00C93459" w:rsidP="00C934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3459">
        <w:rPr>
          <w:rFonts w:ascii="TH SarabunPSK" w:hAnsi="TH SarabunPSK" w:cs="TH SarabunPSK"/>
          <w:sz w:val="32"/>
          <w:szCs w:val="32"/>
        </w:rPr>
        <w:t xml:space="preserve">  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1.1 งบประมาณรายจ่ายทั่วไป</w:t>
      </w:r>
    </w:p>
    <w:p w:rsidR="00C93459" w:rsidRPr="00C93459" w:rsidRDefault="00C93459" w:rsidP="00C93459">
      <w:pPr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93459">
        <w:rPr>
          <w:rFonts w:ascii="TH SarabunPSK" w:hAnsi="TH SarabunPSK" w:cs="TH SarabunPSK"/>
          <w:spacing w:val="-2"/>
          <w:sz w:val="32"/>
          <w:szCs w:val="32"/>
        </w:rPr>
        <w:tab/>
      </w:r>
      <w:r w:rsidRPr="00C93459">
        <w:rPr>
          <w:rFonts w:ascii="TH SarabunPSK" w:hAnsi="TH SarabunPSK" w:cs="TH SarabunPSK"/>
          <w:spacing w:val="-2"/>
          <w:sz w:val="32"/>
          <w:szCs w:val="32"/>
          <w:cs/>
        </w:rPr>
        <w:t>ในปีงบประมาณ</w:t>
      </w:r>
      <w:r w:rsidRPr="00C9345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pacing w:val="-2"/>
          <w:sz w:val="32"/>
          <w:szCs w:val="32"/>
          <w:cs/>
        </w:rPr>
        <w:t>พ</w:t>
      </w:r>
      <w:r w:rsidRPr="00C93459">
        <w:rPr>
          <w:rFonts w:ascii="TH SarabunPSK" w:hAnsi="TH SarabunPSK" w:cs="TH SarabunPSK"/>
          <w:spacing w:val="-2"/>
          <w:sz w:val="32"/>
          <w:szCs w:val="32"/>
        </w:rPr>
        <w:t>.</w:t>
      </w:r>
      <w:r w:rsidRPr="00C93459">
        <w:rPr>
          <w:rFonts w:ascii="TH SarabunPSK" w:hAnsi="TH SarabunPSK" w:cs="TH SarabunPSK"/>
          <w:spacing w:val="-2"/>
          <w:sz w:val="32"/>
          <w:szCs w:val="32"/>
          <w:cs/>
        </w:rPr>
        <w:t>ศ</w:t>
      </w:r>
      <w:r w:rsidRPr="00C93459">
        <w:rPr>
          <w:rFonts w:ascii="TH SarabunPSK" w:hAnsi="TH SarabunPSK" w:cs="TH SarabunPSK"/>
          <w:spacing w:val="-2"/>
          <w:sz w:val="32"/>
          <w:szCs w:val="32"/>
        </w:rPr>
        <w:t xml:space="preserve">.2560  </w:t>
      </w:r>
      <w:r w:rsidRPr="00C93459">
        <w:rPr>
          <w:rFonts w:ascii="TH SarabunPSK" w:hAnsi="TH SarabunPSK" w:cs="TH SarabunPSK"/>
          <w:spacing w:val="-2"/>
          <w:sz w:val="32"/>
          <w:szCs w:val="32"/>
          <w:cs/>
        </w:rPr>
        <w:t>ณ</w:t>
      </w:r>
      <w:r w:rsidRPr="00C93459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pacing w:val="-2"/>
          <w:sz w:val="32"/>
          <w:szCs w:val="32"/>
          <w:cs/>
        </w:rPr>
        <w:t xml:space="preserve">วันที่ </w:t>
      </w:r>
      <w:r w:rsidRPr="00C9345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pacing w:val="-2"/>
          <w:sz w:val="32"/>
          <w:szCs w:val="32"/>
          <w:cs/>
        </w:rPr>
        <w:t>27</w:t>
      </w:r>
      <w:r w:rsidRPr="00C93459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pacing w:val="-2"/>
          <w:sz w:val="32"/>
          <w:szCs w:val="32"/>
          <w:cs/>
        </w:rPr>
        <w:t>กรกฎาคม  25</w:t>
      </w:r>
      <w:r w:rsidRPr="00C93459">
        <w:rPr>
          <w:rFonts w:ascii="TH SarabunPSK" w:hAnsi="TH SarabunPSK" w:cs="TH SarabunPSK"/>
          <w:spacing w:val="-2"/>
          <w:sz w:val="32"/>
          <w:szCs w:val="32"/>
        </w:rPr>
        <w:t>60</w:t>
      </w:r>
      <w:r w:rsidRPr="00C93459">
        <w:rPr>
          <w:rFonts w:ascii="TH SarabunPSK" w:hAnsi="TH SarabunPSK" w:cs="TH SarabunPSK"/>
          <w:spacing w:val="-2"/>
          <w:sz w:val="32"/>
          <w:szCs w:val="32"/>
          <w:cs/>
        </w:rPr>
        <w:t xml:space="preserve">  เทศบาลตำบลรางหวายมีสถานะการเงินดังนี้</w:t>
      </w:r>
    </w:p>
    <w:p w:rsidR="00C93459" w:rsidRPr="00C93459" w:rsidRDefault="00C93459" w:rsidP="00C934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  <w:cs/>
        </w:rPr>
        <w:tab/>
        <w:t>ณ  วันที่  27  กรกฎาคม  25</w:t>
      </w:r>
      <w:r w:rsidRPr="00C93459">
        <w:rPr>
          <w:rFonts w:ascii="TH SarabunPSK" w:hAnsi="TH SarabunPSK" w:cs="TH SarabunPSK"/>
          <w:sz w:val="32"/>
          <w:szCs w:val="32"/>
        </w:rPr>
        <w:t>60</w:t>
      </w:r>
    </w:p>
    <w:p w:rsidR="00C93459" w:rsidRPr="00C93459" w:rsidRDefault="00C93459" w:rsidP="00C934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1.1.1 เงินฝากธนาคารทั้งสิ้น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 26,372,880.24 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บาท     </w:t>
      </w:r>
    </w:p>
    <w:p w:rsidR="00C93459" w:rsidRPr="00C93459" w:rsidRDefault="00C93459" w:rsidP="00C9345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1.1.2 เงินสะสม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9,211,825.89   บาท</w:t>
      </w:r>
    </w:p>
    <w:p w:rsidR="00C93459" w:rsidRPr="00C93459" w:rsidRDefault="00C93459" w:rsidP="00C934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1.1.3 ทุนสำรองเงินสะสม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4,354,408.60   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1.1.4 รายการกันเงินไว้แบบก่อหนี้ผูกพันและยังไม่ได้เบิกจ่าย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>จำนวน  -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>รวม</w:t>
      </w:r>
      <w:r w:rsidRPr="00C93459">
        <w:rPr>
          <w:rFonts w:ascii="TH SarabunPSK" w:hAnsi="TH SarabunPSK" w:cs="TH SarabunPSK"/>
          <w:sz w:val="32"/>
          <w:szCs w:val="32"/>
        </w:rPr>
        <w:t xml:space="preserve"> -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3459" w:rsidRDefault="00C93459" w:rsidP="00C934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1.1.5 รายการที่ได้กันเงินไว้โดยยังไม่ได้ก่อหนี้ผูกพัน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2  โครงการ   รวม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</w:rPr>
        <w:t>730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,000.00 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3459" w:rsidRPr="00C93459" w:rsidRDefault="00C93459" w:rsidP="00C9345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3459" w:rsidRPr="00C93459" w:rsidRDefault="00C93459" w:rsidP="00C9345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 xml:space="preserve">    1.2 </w:t>
      </w:r>
      <w:r w:rsidRPr="00C93459">
        <w:rPr>
          <w:rFonts w:ascii="TH SarabunPSK" w:hAnsi="TH SarabunPSK" w:cs="TH SarabunPSK"/>
          <w:sz w:val="32"/>
          <w:szCs w:val="32"/>
          <w:cs/>
        </w:rPr>
        <w:t>เงินกู้คงค้าง   3,413,000.00</w:t>
      </w:r>
      <w:r w:rsidRPr="00C93459">
        <w:rPr>
          <w:rFonts w:ascii="TH SarabunPSK" w:hAnsi="TH SarabunPSK" w:cs="TH SarabunPSK"/>
          <w:sz w:val="32"/>
          <w:szCs w:val="32"/>
        </w:rPr>
        <w:t xml:space="preserve">  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C93459" w:rsidRPr="00C93459" w:rsidRDefault="00C93459" w:rsidP="00C93459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93459" w:rsidRPr="00C93459" w:rsidRDefault="00C93459" w:rsidP="00C93459">
      <w:pPr>
        <w:rPr>
          <w:rFonts w:ascii="TH SarabunPSK" w:hAnsi="TH SarabunPSK" w:cs="TH SarabunPSK"/>
          <w:b/>
          <w:bCs/>
          <w:sz w:val="32"/>
          <w:szCs w:val="32"/>
        </w:rPr>
      </w:pPr>
      <w:r w:rsidRPr="00C93459">
        <w:rPr>
          <w:rFonts w:ascii="TH SarabunPSK" w:hAnsi="TH SarabunPSK" w:cs="TH SarabunPSK"/>
          <w:b/>
          <w:bCs/>
          <w:sz w:val="32"/>
          <w:szCs w:val="32"/>
          <w:cs/>
        </w:rPr>
        <w:t>2. การบริหารงบประมาณในปีงบประมาณ</w:t>
      </w:r>
      <w:r w:rsidRPr="00C93459">
        <w:rPr>
          <w:rFonts w:ascii="TH SarabunPSK" w:hAnsi="TH SarabunPSK" w:cs="TH SarabunPSK"/>
          <w:b/>
          <w:bCs/>
          <w:sz w:val="32"/>
          <w:szCs w:val="32"/>
        </w:rPr>
        <w:t xml:space="preserve"> 25</w:t>
      </w:r>
      <w:r w:rsidRPr="00C93459">
        <w:rPr>
          <w:rFonts w:ascii="TH SarabunPSK" w:hAnsi="TH SarabunPSK" w:cs="TH SarabunPSK"/>
          <w:b/>
          <w:bCs/>
          <w:sz w:val="32"/>
          <w:szCs w:val="32"/>
          <w:cs/>
        </w:rPr>
        <w:t>60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 xml:space="preserve">    </w:t>
      </w:r>
      <w:r w:rsidRPr="00C93459">
        <w:rPr>
          <w:rFonts w:ascii="TH SarabunPSK" w:hAnsi="TH SarabunPSK" w:cs="TH SarabunPSK"/>
          <w:sz w:val="32"/>
          <w:szCs w:val="32"/>
          <w:cs/>
        </w:rPr>
        <w:t>(1)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>รายรับจริงทั้งสิ้น</w:t>
      </w:r>
      <w:r w:rsidRPr="00C93459">
        <w:rPr>
          <w:rFonts w:ascii="TH SarabunPSK" w:hAnsi="TH SarabunPSK" w:cs="TH SarabunPSK"/>
          <w:sz w:val="32"/>
          <w:szCs w:val="32"/>
        </w:rPr>
        <w:t xml:space="preserve">    </w:t>
      </w:r>
      <w:r w:rsidRPr="00C93459">
        <w:rPr>
          <w:rFonts w:ascii="TH SarabunPSK" w:hAnsi="TH SarabunPSK" w:cs="TH SarabunPSK"/>
          <w:sz w:val="32"/>
          <w:szCs w:val="32"/>
          <w:cs/>
        </w:rPr>
        <w:t>24,623,266.56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หมวดภาษีอากร</w:t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702,184.20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หมวดค่าธรรมเนียม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>ค่าปรับ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>และใบอนุญาต</w:t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254,314.84</w:t>
      </w:r>
      <w:r w:rsidRPr="00C93459">
        <w:rPr>
          <w:rFonts w:ascii="TH SarabunPSK" w:hAnsi="TH SarabunPSK" w:cs="TH SarabunPSK"/>
          <w:sz w:val="32"/>
          <w:szCs w:val="32"/>
        </w:rPr>
        <w:t xml:space="preserve">  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หมวดรายได้จากทรัพย์สิน</w:t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144,820.52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หมวดรายได้จากสาธารณูปโภคและการพาณิชย์</w:t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555,322.00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หมวดรายได้เบ็ดเตล็ด</w:t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 55,357.00</w:t>
      </w:r>
      <w:r w:rsidRPr="00C93459">
        <w:rPr>
          <w:rFonts w:ascii="TH SarabunPSK" w:hAnsi="TH SarabunPSK" w:cs="TH SarabunPSK"/>
          <w:sz w:val="32"/>
          <w:szCs w:val="32"/>
        </w:rPr>
        <w:t xml:space="preserve">  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หมวดรายได้จากทุน</w:t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 17,200.00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  <w:cs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หมวดภาษีจัดสรร</w:t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      14,404,062.03</w:t>
      </w:r>
      <w:r w:rsidRPr="00C93459">
        <w:rPr>
          <w:rFonts w:ascii="TH SarabunPSK" w:hAnsi="TH SarabunPSK" w:cs="TH SarabunPSK"/>
          <w:sz w:val="32"/>
          <w:szCs w:val="32"/>
        </w:rPr>
        <w:t xml:space="preserve">  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หมวดเงินอุดหนุนทั่วไป</w:t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C93459">
        <w:rPr>
          <w:rFonts w:ascii="TH SarabunPSK" w:hAnsi="TH SarabunPSK" w:cs="TH SarabunPSK"/>
          <w:sz w:val="32"/>
          <w:szCs w:val="32"/>
          <w:cs/>
        </w:rPr>
        <w:t>8,487,006.00   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  <w:cs/>
        </w:rPr>
        <w:t xml:space="preserve">    (2) เงินอุดหนุนที่รัฐบาลให้โดยระบุวัตถุประสงค์</w:t>
      </w:r>
      <w:r w:rsidRPr="00C93459">
        <w:rPr>
          <w:rFonts w:ascii="TH SarabunPSK" w:hAnsi="TH SarabunPSK" w:cs="TH SarabunPSK"/>
          <w:sz w:val="32"/>
          <w:szCs w:val="32"/>
        </w:rPr>
        <w:t xml:space="preserve">   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15,811,090.00 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C6199C" w:rsidRPr="00C93459" w:rsidRDefault="00603C09" w:rsidP="00603C09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lastRenderedPageBreak/>
        <w:t xml:space="preserve">    </w:t>
      </w:r>
      <w:r w:rsidRPr="00C93459">
        <w:rPr>
          <w:rFonts w:ascii="TH SarabunPSK" w:hAnsi="TH SarabunPSK" w:cs="TH SarabunPSK"/>
          <w:sz w:val="32"/>
          <w:szCs w:val="32"/>
          <w:cs/>
        </w:rPr>
        <w:t>(3)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>รายจ่ายจริง</w:t>
      </w:r>
      <w:r w:rsidRPr="00C93459">
        <w:rPr>
          <w:rFonts w:ascii="TH SarabunPSK" w:hAnsi="TH SarabunPSK" w:cs="TH SarabunPSK"/>
          <w:sz w:val="32"/>
          <w:szCs w:val="32"/>
        </w:rPr>
        <w:t xml:space="preserve">    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Pr="00C93459">
        <w:rPr>
          <w:rFonts w:ascii="TH SarabunPSK" w:hAnsi="TH SarabunPSK" w:cs="TH SarabunPSK"/>
          <w:sz w:val="32"/>
          <w:szCs w:val="32"/>
        </w:rPr>
        <w:t>31</w:t>
      </w:r>
      <w:r w:rsidRPr="00C93459">
        <w:rPr>
          <w:rFonts w:ascii="TH SarabunPSK" w:hAnsi="TH SarabunPSK" w:cs="TH SarabunPSK"/>
          <w:sz w:val="32"/>
          <w:szCs w:val="32"/>
          <w:cs/>
        </w:rPr>
        <w:t>,297,796.12</w:t>
      </w:r>
      <w:r w:rsidRPr="00C93459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งบกลาง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  <w:t xml:space="preserve">   9</w:t>
      </w:r>
      <w:r w:rsidRPr="00C93459">
        <w:rPr>
          <w:rFonts w:ascii="TH SarabunPSK" w:hAnsi="TH SarabunPSK" w:cs="TH SarabunPSK"/>
          <w:sz w:val="32"/>
          <w:szCs w:val="32"/>
          <w:cs/>
        </w:rPr>
        <w:t>,018,096.59</w:t>
      </w:r>
      <w:r w:rsidRPr="00C93459">
        <w:rPr>
          <w:rFonts w:ascii="TH SarabunPSK" w:hAnsi="TH SarabunPSK" w:cs="TH SarabunPSK"/>
          <w:sz w:val="32"/>
          <w:szCs w:val="32"/>
        </w:rPr>
        <w:t xml:space="preserve">  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งบบุคลากร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>(หมวดเงินเดือน ค่าจ้างประจำ และค่าจ้างชั่วคราว)</w:t>
      </w:r>
      <w:r w:rsidRPr="00C93459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Pr="00C93459">
        <w:rPr>
          <w:rFonts w:ascii="TH SarabunPSK" w:hAnsi="TH SarabunPSK" w:cs="TH SarabunPSK"/>
          <w:sz w:val="32"/>
          <w:szCs w:val="32"/>
        </w:rPr>
        <w:t>12</w:t>
      </w:r>
      <w:r w:rsidRPr="00C93459">
        <w:rPr>
          <w:rFonts w:ascii="TH SarabunPSK" w:hAnsi="TH SarabunPSK" w:cs="TH SarabunPSK"/>
          <w:sz w:val="32"/>
          <w:szCs w:val="32"/>
          <w:cs/>
        </w:rPr>
        <w:t>,</w:t>
      </w:r>
      <w:r w:rsidRPr="00C93459">
        <w:rPr>
          <w:rFonts w:ascii="TH SarabunPSK" w:hAnsi="TH SarabunPSK" w:cs="TH SarabunPSK"/>
          <w:sz w:val="32"/>
          <w:szCs w:val="32"/>
        </w:rPr>
        <w:t>206</w:t>
      </w:r>
      <w:r w:rsidRPr="00C93459">
        <w:rPr>
          <w:rFonts w:ascii="TH SarabunPSK" w:hAnsi="TH SarabunPSK" w:cs="TH SarabunPSK"/>
          <w:sz w:val="32"/>
          <w:szCs w:val="32"/>
          <w:cs/>
        </w:rPr>
        <w:t>,547.33   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งบดำเนินงาน (หมวดค่าตอบแทน ใช้สอยและวัสดุ และหมวดค่าสาธารณูปโภค)   6,081,545.20 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งบลงทุน  (หมวดค่าครุภัณฑ์ ที่ดินและสิ่งก่อสร้าง)</w:t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  <w:t xml:space="preserve">   1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,655,267.00 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3459" w:rsidRPr="00C93459" w:rsidRDefault="00C93459" w:rsidP="00C93459">
      <w:pPr>
        <w:ind w:firstLine="720"/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  <w:cs/>
        </w:rPr>
        <w:t>งบรายจ่ายอื่น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>(หมวดรายจ่ายอื่น)</w:t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  <w:t xml:space="preserve">   …………-……….. 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งบเงินอุดหนุน  (หมวดเงินอุดหนุน)</w:t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  <w:t xml:space="preserve">   2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,336,340.00 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 xml:space="preserve">    </w:t>
      </w:r>
      <w:r w:rsidRPr="00C93459">
        <w:rPr>
          <w:rFonts w:ascii="TH SarabunPSK" w:hAnsi="TH SarabunPSK" w:cs="TH SarabunPSK"/>
          <w:sz w:val="32"/>
          <w:szCs w:val="32"/>
          <w:cs/>
        </w:rPr>
        <w:t>(4)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>รายจ่ายที่จ่ายจากเงินอุดหนุนที่รัฐบาลให้โดยระบุวัตถุประสงค์</w:t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  <w:t xml:space="preserve">           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 5,285,492.00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3459" w:rsidRPr="00C93459" w:rsidRDefault="00C93459" w:rsidP="00C93459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 xml:space="preserve">    </w:t>
      </w:r>
      <w:r w:rsidRPr="00C93459">
        <w:rPr>
          <w:rFonts w:ascii="TH SarabunPSK" w:hAnsi="TH SarabunPSK" w:cs="TH SarabunPSK"/>
          <w:sz w:val="32"/>
          <w:szCs w:val="32"/>
          <w:cs/>
        </w:rPr>
        <w:t>(5)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>มีการจ่ายเงินสะสมเพื่อดำเนินการตามอำนาจหน้าที่</w:t>
      </w:r>
      <w:r w:rsidRPr="00C93459">
        <w:rPr>
          <w:rFonts w:ascii="TH SarabunPSK" w:hAnsi="TH SarabunPSK" w:cs="TH SarabunPSK"/>
          <w:sz w:val="32"/>
          <w:szCs w:val="32"/>
        </w:rPr>
        <w:t xml:space="preserve">     </w:t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  <w:t xml:space="preserve">      149</w:t>
      </w:r>
      <w:r w:rsidRPr="00C93459">
        <w:rPr>
          <w:rFonts w:ascii="TH SarabunPSK" w:hAnsi="TH SarabunPSK" w:cs="TH SarabunPSK"/>
          <w:sz w:val="32"/>
          <w:szCs w:val="32"/>
          <w:cs/>
        </w:rPr>
        <w:t>,000.00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</w:p>
    <w:p w:rsidR="00C93459" w:rsidRPr="00C93459" w:rsidRDefault="00C93459" w:rsidP="00C934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93459">
        <w:rPr>
          <w:rFonts w:ascii="TH SarabunPSK" w:hAnsi="TH SarabunPSK" w:cs="TH SarabunPSK"/>
          <w:b/>
          <w:bCs/>
          <w:sz w:val="32"/>
          <w:szCs w:val="32"/>
          <w:cs/>
        </w:rPr>
        <w:t>3. งบเฉพาะการ</w:t>
      </w:r>
    </w:p>
    <w:p w:rsidR="00C93459" w:rsidRPr="00C93459" w:rsidRDefault="00C93459" w:rsidP="00C93459">
      <w:pPr>
        <w:rPr>
          <w:rFonts w:ascii="TH SarabunPSK" w:hAnsi="TH SarabunPSK" w:cs="TH SarabunPSK"/>
          <w:b/>
          <w:bCs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 xml:space="preserve">    </w:t>
      </w:r>
      <w:r w:rsidRPr="00C9345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ประเภทกิจการ         -       กิจการ        -  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ปีงบประมาณ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>พ</w:t>
      </w:r>
      <w:r w:rsidRPr="00C93459">
        <w:rPr>
          <w:rFonts w:ascii="TH SarabunPSK" w:hAnsi="TH SarabunPSK" w:cs="TH SarabunPSK"/>
          <w:sz w:val="32"/>
          <w:szCs w:val="32"/>
        </w:rPr>
        <w:t>.</w:t>
      </w:r>
      <w:r w:rsidRPr="00C93459">
        <w:rPr>
          <w:rFonts w:ascii="TH SarabunPSK" w:hAnsi="TH SarabunPSK" w:cs="TH SarabunPSK"/>
          <w:sz w:val="32"/>
          <w:szCs w:val="32"/>
          <w:cs/>
        </w:rPr>
        <w:t>ศ</w:t>
      </w:r>
      <w:r w:rsidRPr="00C93459">
        <w:rPr>
          <w:rFonts w:ascii="TH SarabunPSK" w:hAnsi="TH SarabunPSK" w:cs="TH SarabunPSK"/>
          <w:sz w:val="32"/>
          <w:szCs w:val="32"/>
        </w:rPr>
        <w:t xml:space="preserve">.…-…..      </w:t>
      </w:r>
      <w:r w:rsidRPr="00C93459">
        <w:rPr>
          <w:rFonts w:ascii="TH SarabunPSK" w:hAnsi="TH SarabunPSK" w:cs="TH SarabunPSK"/>
          <w:sz w:val="32"/>
          <w:szCs w:val="32"/>
          <w:cs/>
        </w:rPr>
        <w:t>มีรายรับจริง</w:t>
      </w:r>
      <w:r w:rsidRPr="00C93459">
        <w:rPr>
          <w:rFonts w:ascii="TH SarabunPSK" w:hAnsi="TH SarabunPSK" w:cs="TH SarabunPSK"/>
          <w:sz w:val="32"/>
          <w:szCs w:val="32"/>
        </w:rPr>
        <w:t>…………-……….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  <w:r w:rsidRPr="00C93459">
        <w:rPr>
          <w:rFonts w:ascii="TH SarabunPSK" w:hAnsi="TH SarabunPSK" w:cs="TH SarabunPSK"/>
          <w:sz w:val="32"/>
          <w:szCs w:val="32"/>
        </w:rPr>
        <w:t xml:space="preserve">  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   รายจ่ายจริง </w:t>
      </w:r>
      <w:r w:rsidRPr="00C93459">
        <w:rPr>
          <w:rFonts w:ascii="TH SarabunPSK" w:hAnsi="TH SarabunPSK" w:cs="TH SarabunPSK"/>
          <w:sz w:val="32"/>
          <w:szCs w:val="32"/>
        </w:rPr>
        <w:t xml:space="preserve">..…..…..-……….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  <w:t>กู้เงินจากธนาคาร / กสท</w:t>
      </w:r>
      <w:r w:rsidRPr="00C93459">
        <w:rPr>
          <w:rFonts w:ascii="TH SarabunPSK" w:hAnsi="TH SarabunPSK" w:cs="TH SarabunPSK"/>
          <w:sz w:val="32"/>
          <w:szCs w:val="32"/>
        </w:rPr>
        <w:t>.</w:t>
      </w:r>
      <w:r w:rsidRPr="00C93459">
        <w:rPr>
          <w:rFonts w:ascii="TH SarabunPSK" w:hAnsi="TH SarabunPSK" w:cs="TH SarabunPSK"/>
          <w:sz w:val="32"/>
          <w:szCs w:val="32"/>
          <w:cs/>
        </w:rPr>
        <w:t xml:space="preserve"> / อื่นๆ</w:t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  <w:t>จำนวน ....</w:t>
      </w:r>
      <w:r w:rsidRPr="00C93459">
        <w:rPr>
          <w:rFonts w:ascii="TH SarabunPSK" w:hAnsi="TH SarabunPSK" w:cs="TH SarabunPSK"/>
          <w:sz w:val="32"/>
          <w:szCs w:val="32"/>
        </w:rPr>
        <w:t xml:space="preserve">………-……….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ยืมเงินสะสมจากเทศบาล</w:t>
      </w: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  <w:t>จำนวน ....</w:t>
      </w:r>
      <w:r w:rsidRPr="00C93459">
        <w:rPr>
          <w:rFonts w:ascii="TH SarabunPSK" w:hAnsi="TH SarabunPSK" w:cs="TH SarabunPSK"/>
          <w:sz w:val="32"/>
          <w:szCs w:val="32"/>
        </w:rPr>
        <w:t xml:space="preserve">………-……….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กำไรสุทธิ</w:t>
      </w: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  <w:t>จำนวน ....</w:t>
      </w:r>
      <w:r w:rsidRPr="00C93459">
        <w:rPr>
          <w:rFonts w:ascii="TH SarabunPSK" w:hAnsi="TH SarabunPSK" w:cs="TH SarabunPSK"/>
          <w:sz w:val="32"/>
          <w:szCs w:val="32"/>
        </w:rPr>
        <w:t xml:space="preserve">………-……….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3459" w:rsidRPr="00C93459" w:rsidRDefault="00C93459" w:rsidP="00C93459">
      <w:pPr>
        <w:rPr>
          <w:rFonts w:ascii="TH SarabunPSK" w:hAnsi="TH SarabunPSK" w:cs="TH SarabunPSK"/>
          <w:sz w:val="32"/>
          <w:szCs w:val="32"/>
        </w:rPr>
      </w:pP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เงินฝากธนาคารทั้งสิ้น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>ณ</w:t>
      </w:r>
      <w:r w:rsidRPr="00C93459">
        <w:rPr>
          <w:rFonts w:ascii="TH SarabunPSK" w:hAnsi="TH SarabunPSK" w:cs="TH SarabunPSK"/>
          <w:sz w:val="32"/>
          <w:szCs w:val="32"/>
        </w:rPr>
        <w:t xml:space="preserve"> </w:t>
      </w:r>
      <w:r w:rsidRPr="00C93459">
        <w:rPr>
          <w:rFonts w:ascii="TH SarabunPSK" w:hAnsi="TH SarabunPSK" w:cs="TH SarabunPSK"/>
          <w:sz w:val="32"/>
          <w:szCs w:val="32"/>
          <w:cs/>
        </w:rPr>
        <w:t>วันที่ .....................-.........................</w:t>
      </w:r>
      <w:r w:rsidRPr="00C93459">
        <w:rPr>
          <w:rFonts w:ascii="TH SarabunPSK" w:hAnsi="TH SarabunPSK" w:cs="TH SarabunPSK"/>
          <w:sz w:val="32"/>
          <w:szCs w:val="32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จำนวน ....</w:t>
      </w:r>
      <w:r w:rsidRPr="00C93459">
        <w:rPr>
          <w:rFonts w:ascii="TH SarabunPSK" w:hAnsi="TH SarabunPSK" w:cs="TH SarabunPSK"/>
          <w:sz w:val="32"/>
          <w:szCs w:val="32"/>
        </w:rPr>
        <w:t xml:space="preserve">………-……….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</w:p>
    <w:p w:rsidR="00C93459" w:rsidRPr="00C93459" w:rsidRDefault="00C93459" w:rsidP="00C93459">
      <w:pPr>
        <w:rPr>
          <w:rFonts w:ascii="TH SarabunPSK" w:hAnsi="TH SarabunPSK" w:cs="TH SarabunPSK"/>
        </w:rPr>
      </w:pP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  <w:t>ทรัพย์จำนำ</w:t>
      </w: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</w:rPr>
        <w:tab/>
      </w:r>
      <w:r w:rsidRPr="00C93459">
        <w:rPr>
          <w:rFonts w:ascii="TH SarabunPSK" w:hAnsi="TH SarabunPSK" w:cs="TH SarabunPSK"/>
        </w:rPr>
        <w:tab/>
      </w:r>
      <w:r w:rsidRPr="00C93459">
        <w:rPr>
          <w:rFonts w:ascii="TH SarabunPSK" w:hAnsi="TH SarabunPSK" w:cs="TH SarabunPSK"/>
        </w:rPr>
        <w:tab/>
      </w:r>
      <w:r w:rsidRPr="00C93459">
        <w:rPr>
          <w:rFonts w:ascii="TH SarabunPSK" w:hAnsi="TH SarabunPSK" w:cs="TH SarabunPSK"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>จำนวน ....</w:t>
      </w:r>
      <w:r w:rsidRPr="00C93459">
        <w:rPr>
          <w:rFonts w:ascii="TH SarabunPSK" w:hAnsi="TH SarabunPSK" w:cs="TH SarabunPSK"/>
          <w:sz w:val="32"/>
          <w:szCs w:val="32"/>
        </w:rPr>
        <w:t xml:space="preserve">………-………. </w:t>
      </w:r>
      <w:r w:rsidRPr="00C93459">
        <w:rPr>
          <w:rFonts w:ascii="TH SarabunPSK" w:hAnsi="TH SarabunPSK" w:cs="TH SarabunPSK"/>
          <w:sz w:val="32"/>
          <w:szCs w:val="32"/>
          <w:cs/>
        </w:rPr>
        <w:t>บาท</w:t>
      </w:r>
    </w:p>
    <w:p w:rsidR="005D7835" w:rsidRPr="00C93459" w:rsidRDefault="005D7835" w:rsidP="002A0D78">
      <w:pPr>
        <w:rPr>
          <w:rFonts w:ascii="TH SarabunPSK" w:hAnsi="TH SarabunPSK" w:cs="TH SarabunPSK"/>
          <w:sz w:val="32"/>
          <w:szCs w:val="32"/>
        </w:rPr>
      </w:pPr>
    </w:p>
    <w:p w:rsidR="00AD793E" w:rsidRPr="00C93459" w:rsidRDefault="00AD793E" w:rsidP="00AD793E">
      <w:pPr>
        <w:rPr>
          <w:rFonts w:ascii="TH SarabunPSK" w:hAnsi="TH SarabunPSK" w:cs="TH SarabunPSK"/>
          <w:sz w:val="32"/>
          <w:szCs w:val="32"/>
          <w:cs/>
        </w:rPr>
      </w:pP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C93459">
        <w:rPr>
          <w:rFonts w:ascii="TH SarabunPSK" w:hAnsi="TH SarabunPSK" w:cs="TH SarabunPSK"/>
          <w:sz w:val="32"/>
          <w:szCs w:val="32"/>
          <w:cs/>
        </w:rPr>
        <w:tab/>
      </w:r>
      <w:r w:rsidRPr="00C93459">
        <w:rPr>
          <w:rFonts w:ascii="TH SarabunPSK" w:hAnsi="TH SarabunPSK" w:cs="TH SarabunPSK"/>
          <w:sz w:val="32"/>
          <w:szCs w:val="32"/>
          <w:cs/>
        </w:rPr>
        <w:tab/>
      </w:r>
    </w:p>
    <w:p w:rsidR="005D7835" w:rsidRPr="00C93459" w:rsidRDefault="005D7835" w:rsidP="002A0D78">
      <w:pPr>
        <w:rPr>
          <w:rFonts w:ascii="TH SarabunPSK" w:hAnsi="TH SarabunPSK" w:cs="TH SarabunPSK"/>
          <w:sz w:val="32"/>
          <w:szCs w:val="32"/>
        </w:rPr>
      </w:pPr>
    </w:p>
    <w:p w:rsidR="005D7835" w:rsidRPr="00C93459" w:rsidRDefault="005D7835" w:rsidP="002A0D78">
      <w:pPr>
        <w:rPr>
          <w:rFonts w:ascii="TH SarabunPSK" w:hAnsi="TH SarabunPSK" w:cs="TH SarabunPSK"/>
          <w:sz w:val="32"/>
          <w:szCs w:val="32"/>
        </w:rPr>
      </w:pPr>
    </w:p>
    <w:p w:rsidR="005D7835" w:rsidRPr="00C93459" w:rsidRDefault="005D7835" w:rsidP="002A0D78">
      <w:pPr>
        <w:rPr>
          <w:rFonts w:ascii="TH SarabunPSK" w:hAnsi="TH SarabunPSK" w:cs="TH SarabunPSK"/>
          <w:sz w:val="32"/>
          <w:szCs w:val="32"/>
        </w:rPr>
      </w:pPr>
    </w:p>
    <w:p w:rsidR="005D7835" w:rsidRPr="00C93459" w:rsidRDefault="005D7835" w:rsidP="002A0D78">
      <w:pPr>
        <w:rPr>
          <w:rFonts w:ascii="TH SarabunPSK" w:hAnsi="TH SarabunPSK" w:cs="TH SarabunPSK"/>
        </w:rPr>
      </w:pPr>
    </w:p>
    <w:p w:rsidR="005D7835" w:rsidRPr="00C93459" w:rsidRDefault="005D7835" w:rsidP="002A0D78">
      <w:pPr>
        <w:rPr>
          <w:rFonts w:ascii="TH SarabunPSK" w:hAnsi="TH SarabunPSK" w:cs="TH SarabunPSK"/>
        </w:rPr>
      </w:pPr>
    </w:p>
    <w:p w:rsidR="005D7835" w:rsidRPr="00C93459" w:rsidRDefault="005D7835" w:rsidP="002A0D78">
      <w:pPr>
        <w:rPr>
          <w:rFonts w:ascii="TH SarabunPSK" w:hAnsi="TH SarabunPSK" w:cs="TH SarabunPSK"/>
        </w:rPr>
      </w:pPr>
    </w:p>
    <w:p w:rsidR="005D7835" w:rsidRPr="00C93459" w:rsidRDefault="005D7835" w:rsidP="002A0D78">
      <w:pPr>
        <w:rPr>
          <w:rFonts w:ascii="TH SarabunPSK" w:hAnsi="TH SarabunPSK" w:cs="TH SarabunPSK"/>
        </w:rPr>
      </w:pPr>
    </w:p>
    <w:p w:rsidR="007D537B" w:rsidRPr="00C93459" w:rsidRDefault="007D537B" w:rsidP="002A0D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5EC4" w:rsidRPr="00C93459" w:rsidRDefault="00655EC4" w:rsidP="002A0D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76F" w:rsidRPr="00C93459" w:rsidRDefault="0051776F" w:rsidP="002A0D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776F" w:rsidRPr="00C93459" w:rsidRDefault="0051776F" w:rsidP="002A0D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3459" w:rsidRDefault="00C93459" w:rsidP="00C4318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E4D7F" w:rsidRPr="00C93459" w:rsidRDefault="00EE4D7F" w:rsidP="00C4318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93459" w:rsidRPr="00603C09" w:rsidRDefault="00603C09" w:rsidP="00603C09">
      <w:pPr>
        <w:jc w:val="right"/>
        <w:rPr>
          <w:rFonts w:ascii="TH SarabunPSK" w:hAnsi="TH SarabunPSK" w:cs="TH SarabunPSK"/>
          <w:sz w:val="36"/>
          <w:szCs w:val="36"/>
        </w:rPr>
      </w:pPr>
      <w:r w:rsidRPr="00603C09">
        <w:rPr>
          <w:rFonts w:ascii="TH SarabunPSK" w:hAnsi="TH SarabunPSK" w:cs="TH SarabunPSK" w:hint="cs"/>
          <w:sz w:val="36"/>
          <w:szCs w:val="36"/>
          <w:cs/>
        </w:rPr>
        <w:t>2</w:t>
      </w:r>
    </w:p>
    <w:p w:rsidR="005D7835" w:rsidRPr="00C93459" w:rsidRDefault="005D7835" w:rsidP="002A0D7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คำแถลงงบประมาณ</w:t>
      </w:r>
    </w:p>
    <w:p w:rsidR="005D7835" w:rsidRPr="00C93459" w:rsidRDefault="005D7835" w:rsidP="0043738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</w:t>
      </w:r>
      <w:r w:rsidRPr="00C9345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t>พ.ศ.256</w:t>
      </w:r>
      <w:r w:rsidR="00417179" w:rsidRPr="00C93459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5D7835" w:rsidRPr="00C93459" w:rsidRDefault="005D7835" w:rsidP="002A0D7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5D7835" w:rsidRPr="00C93459" w:rsidRDefault="005D7835" w:rsidP="002A0D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t>อำเภอพนมทวน  จังหวัดกาญจนบุรี</w:t>
      </w:r>
    </w:p>
    <w:p w:rsidR="005D7835" w:rsidRPr="00C93459" w:rsidRDefault="005D7835" w:rsidP="002A0D78">
      <w:pPr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126"/>
        <w:gridCol w:w="2127"/>
        <w:gridCol w:w="2126"/>
      </w:tblGrid>
      <w:tr w:rsidR="008E17BB" w:rsidRPr="00C93459" w:rsidTr="008E17BB">
        <w:tc>
          <w:tcPr>
            <w:tcW w:w="3652" w:type="dxa"/>
            <w:shd w:val="clear" w:color="auto" w:fill="E0E0E0"/>
            <w:vAlign w:val="center"/>
          </w:tcPr>
          <w:p w:rsidR="008E17BB" w:rsidRPr="00C93459" w:rsidRDefault="008E17BB" w:rsidP="002A0D7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2126" w:type="dxa"/>
            <w:shd w:val="clear" w:color="auto" w:fill="E0E0E0"/>
          </w:tcPr>
          <w:p w:rsidR="008E17BB" w:rsidRPr="00C93459" w:rsidRDefault="008E17BB" w:rsidP="002A0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</w:p>
          <w:p w:rsidR="008E17BB" w:rsidRPr="00C93459" w:rsidRDefault="008E17BB" w:rsidP="004171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2127" w:type="dxa"/>
            <w:shd w:val="clear" w:color="auto" w:fill="E0E0E0"/>
          </w:tcPr>
          <w:p w:rsidR="008E17BB" w:rsidRPr="00C93459" w:rsidRDefault="008E17BB" w:rsidP="00554E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8E17BB" w:rsidRPr="00C93459" w:rsidRDefault="008E17BB" w:rsidP="00554E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</w:t>
            </w: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2126" w:type="dxa"/>
            <w:shd w:val="clear" w:color="auto" w:fill="E0E0E0"/>
          </w:tcPr>
          <w:p w:rsidR="008E17BB" w:rsidRPr="00C93459" w:rsidRDefault="008E17BB" w:rsidP="002A0D7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8E17BB" w:rsidRPr="00C93459" w:rsidRDefault="008E17BB" w:rsidP="004171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</w:t>
            </w: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8E17BB" w:rsidRPr="00C93459" w:rsidTr="008E17BB">
        <w:tc>
          <w:tcPr>
            <w:tcW w:w="3652" w:type="dxa"/>
          </w:tcPr>
          <w:p w:rsidR="008E17BB" w:rsidRPr="00C93459" w:rsidRDefault="008E17BB" w:rsidP="002A0D78">
            <w:pPr>
              <w:pStyle w:val="4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รายได้จัดเก็บ</w:t>
            </w:r>
          </w:p>
        </w:tc>
        <w:tc>
          <w:tcPr>
            <w:tcW w:w="2126" w:type="dxa"/>
          </w:tcPr>
          <w:p w:rsidR="008E17BB" w:rsidRPr="00C93459" w:rsidRDefault="008E17BB" w:rsidP="002A0D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E17BB" w:rsidRPr="00C93459" w:rsidRDefault="008E17BB" w:rsidP="00554E3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E17BB" w:rsidRPr="00C93459" w:rsidRDefault="008E17BB" w:rsidP="002A0D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17BB" w:rsidRPr="00C93459" w:rsidTr="008E17BB">
        <w:tc>
          <w:tcPr>
            <w:tcW w:w="3652" w:type="dxa"/>
          </w:tcPr>
          <w:p w:rsidR="008E17BB" w:rsidRPr="00C93459" w:rsidRDefault="008E17BB" w:rsidP="002A0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2126" w:type="dxa"/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>834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,637.80</w:t>
            </w:r>
          </w:p>
        </w:tc>
        <w:tc>
          <w:tcPr>
            <w:tcW w:w="2127" w:type="dxa"/>
          </w:tcPr>
          <w:p w:rsidR="008E17BB" w:rsidRPr="00C93459" w:rsidRDefault="008E17BB" w:rsidP="00554E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791,500.00</w:t>
            </w:r>
          </w:p>
        </w:tc>
        <w:tc>
          <w:tcPr>
            <w:tcW w:w="2126" w:type="dxa"/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791,500.00</w:t>
            </w:r>
          </w:p>
        </w:tc>
      </w:tr>
      <w:tr w:rsidR="008E17BB" w:rsidRPr="00C93459" w:rsidTr="008E17BB">
        <w:tc>
          <w:tcPr>
            <w:tcW w:w="3652" w:type="dxa"/>
          </w:tcPr>
          <w:p w:rsidR="008E17BB" w:rsidRPr="00C93459" w:rsidRDefault="008E17BB" w:rsidP="002A0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หมวดค่าธรรมเนียม</w:t>
            </w: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ค่าปรับ</w:t>
            </w: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และใบอนุญาต</w:t>
            </w:r>
          </w:p>
        </w:tc>
        <w:tc>
          <w:tcPr>
            <w:tcW w:w="2126" w:type="dxa"/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379,247.74</w:t>
            </w:r>
          </w:p>
        </w:tc>
        <w:tc>
          <w:tcPr>
            <w:tcW w:w="2127" w:type="dxa"/>
          </w:tcPr>
          <w:p w:rsidR="008E17BB" w:rsidRPr="00C93459" w:rsidRDefault="008E17BB" w:rsidP="00554E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339,500.00</w:t>
            </w:r>
          </w:p>
        </w:tc>
        <w:tc>
          <w:tcPr>
            <w:tcW w:w="2126" w:type="dxa"/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343,500.00</w:t>
            </w:r>
          </w:p>
        </w:tc>
      </w:tr>
      <w:tr w:rsidR="008E17BB" w:rsidRPr="00C93459" w:rsidTr="008E17BB">
        <w:tc>
          <w:tcPr>
            <w:tcW w:w="3652" w:type="dxa"/>
          </w:tcPr>
          <w:p w:rsidR="008E17BB" w:rsidRPr="00C93459" w:rsidRDefault="008E17BB" w:rsidP="002A0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2126" w:type="dxa"/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136,071.65</w:t>
            </w:r>
          </w:p>
        </w:tc>
        <w:tc>
          <w:tcPr>
            <w:tcW w:w="2127" w:type="dxa"/>
          </w:tcPr>
          <w:p w:rsidR="008E17BB" w:rsidRPr="00C93459" w:rsidRDefault="008E17BB" w:rsidP="00554E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151,000.00</w:t>
            </w:r>
          </w:p>
        </w:tc>
        <w:tc>
          <w:tcPr>
            <w:tcW w:w="2126" w:type="dxa"/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140,000.00</w:t>
            </w:r>
          </w:p>
        </w:tc>
      </w:tr>
      <w:tr w:rsidR="008E17BB" w:rsidRPr="00C93459" w:rsidTr="008E17BB">
        <w:tc>
          <w:tcPr>
            <w:tcW w:w="3652" w:type="dxa"/>
          </w:tcPr>
          <w:p w:rsidR="008E17BB" w:rsidRPr="00C93459" w:rsidRDefault="008E17BB" w:rsidP="002A0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2126" w:type="dxa"/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801,042.00</w:t>
            </w:r>
          </w:p>
        </w:tc>
        <w:tc>
          <w:tcPr>
            <w:tcW w:w="2127" w:type="dxa"/>
          </w:tcPr>
          <w:p w:rsidR="008E17BB" w:rsidRPr="00C93459" w:rsidRDefault="008E17BB" w:rsidP="00554E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756,000.00</w:t>
            </w:r>
          </w:p>
        </w:tc>
        <w:tc>
          <w:tcPr>
            <w:tcW w:w="2126" w:type="dxa"/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756,000.00</w:t>
            </w:r>
          </w:p>
        </w:tc>
      </w:tr>
      <w:tr w:rsidR="008E17BB" w:rsidRPr="00C93459" w:rsidTr="008E17BB">
        <w:tc>
          <w:tcPr>
            <w:tcW w:w="3652" w:type="dxa"/>
          </w:tcPr>
          <w:p w:rsidR="008E17BB" w:rsidRPr="00C93459" w:rsidRDefault="008E17BB" w:rsidP="002A0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2126" w:type="dxa"/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95,825.00</w:t>
            </w:r>
          </w:p>
        </w:tc>
        <w:tc>
          <w:tcPr>
            <w:tcW w:w="2127" w:type="dxa"/>
          </w:tcPr>
          <w:p w:rsidR="008E17BB" w:rsidRPr="00C93459" w:rsidRDefault="008E17BB" w:rsidP="00554E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76,000.00</w:t>
            </w:r>
          </w:p>
        </w:tc>
        <w:tc>
          <w:tcPr>
            <w:tcW w:w="2126" w:type="dxa"/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64,000.00</w:t>
            </w:r>
          </w:p>
        </w:tc>
      </w:tr>
      <w:tr w:rsidR="008E17BB" w:rsidRPr="00C93459" w:rsidTr="008E17BB">
        <w:tc>
          <w:tcPr>
            <w:tcW w:w="3652" w:type="dxa"/>
            <w:tcBorders>
              <w:bottom w:val="single" w:sz="4" w:space="0" w:color="auto"/>
            </w:tcBorders>
          </w:tcPr>
          <w:p w:rsidR="008E17BB" w:rsidRPr="00C93459" w:rsidRDefault="008E17BB" w:rsidP="002A0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17BB" w:rsidRPr="00C93459" w:rsidRDefault="008E17BB" w:rsidP="00554E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</w:tr>
      <w:tr w:rsidR="008E17BB" w:rsidRPr="00C93459" w:rsidTr="008E17BB">
        <w:tc>
          <w:tcPr>
            <w:tcW w:w="3652" w:type="dxa"/>
            <w:shd w:val="pct10" w:color="auto" w:fill="auto"/>
          </w:tcPr>
          <w:p w:rsidR="008E17BB" w:rsidRPr="00C93459" w:rsidRDefault="008E17BB" w:rsidP="002A0D7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รวมรายได้จัดเก็บ</w:t>
            </w:r>
          </w:p>
        </w:tc>
        <w:tc>
          <w:tcPr>
            <w:tcW w:w="2126" w:type="dxa"/>
            <w:shd w:val="pct10" w:color="auto" w:fill="auto"/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2,246,824.19  </w:t>
            </w:r>
          </w:p>
        </w:tc>
        <w:tc>
          <w:tcPr>
            <w:tcW w:w="2127" w:type="dxa"/>
            <w:shd w:val="pct10" w:color="auto" w:fill="auto"/>
          </w:tcPr>
          <w:p w:rsidR="008E17BB" w:rsidRPr="00C93459" w:rsidRDefault="008E17BB" w:rsidP="00554E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2,124,000.00</w:t>
            </w:r>
          </w:p>
        </w:tc>
        <w:tc>
          <w:tcPr>
            <w:tcW w:w="2126" w:type="dxa"/>
            <w:shd w:val="pct10" w:color="auto" w:fill="auto"/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2,105,000</w:t>
            </w:r>
          </w:p>
        </w:tc>
      </w:tr>
      <w:tr w:rsidR="008E17BB" w:rsidRPr="00C93459" w:rsidTr="008E17BB">
        <w:tc>
          <w:tcPr>
            <w:tcW w:w="3652" w:type="dxa"/>
          </w:tcPr>
          <w:p w:rsidR="008E17BB" w:rsidRPr="00C93459" w:rsidRDefault="008E17BB" w:rsidP="002A0D78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2126" w:type="dxa"/>
          </w:tcPr>
          <w:p w:rsidR="008E17BB" w:rsidRPr="00C93459" w:rsidRDefault="008E17BB" w:rsidP="002A0D7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8E17BB" w:rsidRPr="00C93459" w:rsidRDefault="008E17BB" w:rsidP="00554E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8E17BB" w:rsidRPr="00C93459" w:rsidRDefault="008E17BB" w:rsidP="002A0D7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E17BB" w:rsidRPr="00C93459" w:rsidTr="008E17BB">
        <w:tc>
          <w:tcPr>
            <w:tcW w:w="3652" w:type="dxa"/>
            <w:tcBorders>
              <w:bottom w:val="single" w:sz="4" w:space="0" w:color="auto"/>
            </w:tcBorders>
          </w:tcPr>
          <w:p w:rsidR="008E17BB" w:rsidRPr="00C93459" w:rsidRDefault="008E17BB" w:rsidP="002A0D78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18,104,426.99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17BB" w:rsidRPr="00C93459" w:rsidRDefault="008E17BB" w:rsidP="00554E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18,760,000.00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18,240,000</w:t>
            </w:r>
            <w:r w:rsidRPr="00C93459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8E17BB" w:rsidRPr="00C93459" w:rsidTr="008E17BB">
        <w:tc>
          <w:tcPr>
            <w:tcW w:w="3652" w:type="dxa"/>
            <w:tcBorders>
              <w:bottom w:val="single" w:sz="4" w:space="0" w:color="auto"/>
            </w:tcBorders>
            <w:shd w:val="pct10" w:color="auto" w:fill="auto"/>
          </w:tcPr>
          <w:p w:rsidR="008E17BB" w:rsidRPr="00C93459" w:rsidRDefault="008E17BB" w:rsidP="002A0D78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  </w:t>
            </w: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รวมรายได้ที่รัฐบาลเก็บแล้วจัดสรรให้ องค์กรปกครองส่วนท้องถิ่น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18,104,426.99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E17BB" w:rsidRPr="00C93459" w:rsidRDefault="008E17BB" w:rsidP="00554E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18,760,000.00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18,240,000.00</w:t>
            </w:r>
          </w:p>
        </w:tc>
      </w:tr>
      <w:tr w:rsidR="008E17BB" w:rsidRPr="00C93459" w:rsidTr="008E17BB">
        <w:tc>
          <w:tcPr>
            <w:tcW w:w="3652" w:type="dxa"/>
            <w:shd w:val="clear" w:color="auto" w:fill="auto"/>
          </w:tcPr>
          <w:p w:rsidR="008E17BB" w:rsidRPr="00C93459" w:rsidRDefault="008E17BB" w:rsidP="002A0D78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2126" w:type="dxa"/>
            <w:shd w:val="clear" w:color="auto" w:fill="auto"/>
          </w:tcPr>
          <w:p w:rsidR="008E17BB" w:rsidRPr="00C93459" w:rsidRDefault="008E17BB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8E17BB" w:rsidRPr="00C93459" w:rsidRDefault="008E17BB" w:rsidP="00554E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8E17BB" w:rsidRPr="00C93459" w:rsidRDefault="008E17BB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E17BB" w:rsidRPr="00C93459" w:rsidTr="008E17BB">
        <w:tc>
          <w:tcPr>
            <w:tcW w:w="3652" w:type="dxa"/>
            <w:tcBorders>
              <w:bottom w:val="single" w:sz="4" w:space="0" w:color="auto"/>
            </w:tcBorders>
          </w:tcPr>
          <w:p w:rsidR="008E17BB" w:rsidRPr="00C93459" w:rsidRDefault="008E17BB" w:rsidP="002A0D78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17BB" w:rsidRPr="00C93459" w:rsidRDefault="0043738E" w:rsidP="002A0D78">
            <w:pPr>
              <w:tabs>
                <w:tab w:val="left" w:pos="141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13,087,893.00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17BB" w:rsidRPr="00C93459" w:rsidRDefault="008E17BB" w:rsidP="00554E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25,616,000.00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,655,000.00</w:t>
            </w:r>
          </w:p>
        </w:tc>
      </w:tr>
      <w:tr w:rsidR="008E17BB" w:rsidRPr="00C93459" w:rsidTr="008E17BB">
        <w:tc>
          <w:tcPr>
            <w:tcW w:w="3652" w:type="dxa"/>
            <w:tcBorders>
              <w:bottom w:val="single" w:sz="4" w:space="0" w:color="auto"/>
            </w:tcBorders>
            <w:shd w:val="pct10" w:color="auto" w:fill="auto"/>
          </w:tcPr>
          <w:p w:rsidR="008E17BB" w:rsidRPr="00C93459" w:rsidRDefault="008E17BB" w:rsidP="002A0D78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รวมรายได้ที่รัฐบาลอุดหนุนให้</w:t>
            </w:r>
          </w:p>
          <w:p w:rsidR="008E17BB" w:rsidRPr="00C93459" w:rsidRDefault="008E17BB" w:rsidP="002A0D78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E17BB" w:rsidRPr="00C93459" w:rsidRDefault="0043738E" w:rsidP="002A0D78">
            <w:pPr>
              <w:tabs>
                <w:tab w:val="left" w:pos="141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13,087,893.00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E17BB" w:rsidRPr="00C93459" w:rsidRDefault="008E17BB" w:rsidP="00554E3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25,616,000.00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25,655,000.00</w:t>
            </w:r>
          </w:p>
        </w:tc>
      </w:tr>
      <w:tr w:rsidR="008E17BB" w:rsidRPr="00C93459" w:rsidTr="008E17BB">
        <w:tc>
          <w:tcPr>
            <w:tcW w:w="3652" w:type="dxa"/>
            <w:shd w:val="pct10" w:color="auto" w:fill="auto"/>
          </w:tcPr>
          <w:p w:rsidR="008E17BB" w:rsidRPr="00C93459" w:rsidRDefault="008E17BB" w:rsidP="002A0D78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2126" w:type="dxa"/>
            <w:shd w:val="pct10" w:color="auto" w:fill="auto"/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33,439,144.18  </w:t>
            </w:r>
          </w:p>
        </w:tc>
        <w:tc>
          <w:tcPr>
            <w:tcW w:w="2127" w:type="dxa"/>
            <w:shd w:val="pct10" w:color="auto" w:fill="auto"/>
          </w:tcPr>
          <w:p w:rsidR="008E17BB" w:rsidRPr="00C93459" w:rsidRDefault="008E17BB" w:rsidP="00554E38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46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,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500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,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000.00</w:t>
            </w:r>
          </w:p>
        </w:tc>
        <w:tc>
          <w:tcPr>
            <w:tcW w:w="2126" w:type="dxa"/>
            <w:shd w:val="pct10" w:color="auto" w:fill="auto"/>
          </w:tcPr>
          <w:p w:rsidR="008E17BB" w:rsidRPr="00C93459" w:rsidRDefault="0043738E" w:rsidP="002A0D78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46,000,000.00</w:t>
            </w:r>
          </w:p>
        </w:tc>
      </w:tr>
    </w:tbl>
    <w:p w:rsidR="005D7835" w:rsidRPr="00C93459" w:rsidRDefault="005D7835" w:rsidP="002A0D78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5D7835" w:rsidRPr="00C93459" w:rsidRDefault="005D7835" w:rsidP="002A0D78">
      <w:pPr>
        <w:rPr>
          <w:rFonts w:ascii="TH SarabunPSK" w:hAnsi="TH SarabunPSK" w:cs="TH SarabunPSK"/>
        </w:rPr>
      </w:pPr>
    </w:p>
    <w:p w:rsidR="005D7835" w:rsidRPr="00C93459" w:rsidRDefault="005D7835" w:rsidP="002A0D78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8207C" w:rsidRPr="00C93459" w:rsidRDefault="0098207C" w:rsidP="002A0D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F022C" w:rsidRPr="00C93459" w:rsidRDefault="009F022C" w:rsidP="002A0D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F022C" w:rsidRPr="00C93459" w:rsidRDefault="009F022C" w:rsidP="0034634C">
      <w:pPr>
        <w:jc w:val="right"/>
        <w:rPr>
          <w:rFonts w:ascii="TH SarabunPSK" w:hAnsi="TH SarabunPSK" w:cs="TH SarabunPSK"/>
          <w:sz w:val="32"/>
          <w:szCs w:val="32"/>
        </w:rPr>
      </w:pPr>
    </w:p>
    <w:p w:rsidR="00942395" w:rsidRPr="00C93459" w:rsidRDefault="00942395" w:rsidP="0034634C">
      <w:pPr>
        <w:jc w:val="right"/>
        <w:rPr>
          <w:rFonts w:ascii="TH SarabunPSK" w:hAnsi="TH SarabunPSK" w:cs="TH SarabunPSK"/>
          <w:sz w:val="32"/>
          <w:szCs w:val="32"/>
        </w:rPr>
      </w:pPr>
    </w:p>
    <w:p w:rsidR="005D7835" w:rsidRPr="00C93459" w:rsidRDefault="005D7835" w:rsidP="002A0D7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คำแถลงงบประมาณ</w:t>
      </w:r>
    </w:p>
    <w:p w:rsidR="005D7835" w:rsidRPr="00C93459" w:rsidRDefault="005D7835" w:rsidP="00F265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t>ประกอบงบประมาณรายจ่าย</w:t>
      </w:r>
      <w:r w:rsidR="00E26965" w:rsidRPr="00C93459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 พ.ศ.25</w:t>
      </w:r>
      <w:r w:rsidR="00E26965" w:rsidRPr="00C93459">
        <w:rPr>
          <w:rFonts w:ascii="TH SarabunPSK" w:hAnsi="TH SarabunPSK" w:cs="TH SarabunPSK"/>
          <w:b/>
          <w:bCs/>
          <w:sz w:val="36"/>
          <w:szCs w:val="36"/>
          <w:cs/>
        </w:rPr>
        <w:t>6</w:t>
      </w:r>
      <w:r w:rsidR="00417179" w:rsidRPr="00C93459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5D7835" w:rsidRPr="00C93459" w:rsidRDefault="005D7835" w:rsidP="00E255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5D7835" w:rsidRPr="00C93459" w:rsidRDefault="005D7835" w:rsidP="00E255A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t>อำเภอพนมทวน  จังหวัดกาญจนบุรี</w:t>
      </w:r>
    </w:p>
    <w:p w:rsidR="005D7835" w:rsidRPr="00C93459" w:rsidRDefault="005D7835" w:rsidP="002A0D78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984"/>
        <w:gridCol w:w="1985"/>
        <w:gridCol w:w="1894"/>
      </w:tblGrid>
      <w:tr w:rsidR="005D7835" w:rsidRPr="00C93459" w:rsidTr="001657A2">
        <w:tc>
          <w:tcPr>
            <w:tcW w:w="3794" w:type="dxa"/>
            <w:shd w:val="clear" w:color="auto" w:fill="E0E0E0"/>
            <w:vAlign w:val="center"/>
          </w:tcPr>
          <w:p w:rsidR="005D7835" w:rsidRPr="00C93459" w:rsidRDefault="005D7835" w:rsidP="002A0D78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รายจ่าย</w:t>
            </w:r>
          </w:p>
        </w:tc>
        <w:tc>
          <w:tcPr>
            <w:tcW w:w="1984" w:type="dxa"/>
            <w:shd w:val="clear" w:color="auto" w:fill="E0E0E0"/>
          </w:tcPr>
          <w:p w:rsidR="005D7835" w:rsidRPr="00C93459" w:rsidRDefault="005D7835" w:rsidP="002A0D7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รายจ่ายจริง</w:t>
            </w:r>
          </w:p>
          <w:p w:rsidR="005D7835" w:rsidRPr="00C93459" w:rsidRDefault="005D7835" w:rsidP="0041717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ปี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255</w:t>
            </w:r>
            <w:r w:rsidR="00417179"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1985" w:type="dxa"/>
            <w:shd w:val="clear" w:color="auto" w:fill="E0E0E0"/>
          </w:tcPr>
          <w:p w:rsidR="005D7835" w:rsidRPr="00C93459" w:rsidRDefault="005D7835" w:rsidP="002A0D7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ประมาณการ</w:t>
            </w:r>
          </w:p>
          <w:p w:rsidR="005D7835" w:rsidRPr="00C93459" w:rsidRDefault="005D7835" w:rsidP="0041717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ปี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25</w:t>
            </w:r>
            <w:r w:rsidR="00417179"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60</w:t>
            </w:r>
          </w:p>
        </w:tc>
        <w:tc>
          <w:tcPr>
            <w:tcW w:w="1894" w:type="dxa"/>
            <w:shd w:val="clear" w:color="auto" w:fill="E0E0E0"/>
          </w:tcPr>
          <w:p w:rsidR="005D7835" w:rsidRPr="00C93459" w:rsidRDefault="005D7835" w:rsidP="002A0D7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ประมาณการ  </w:t>
            </w:r>
          </w:p>
          <w:p w:rsidR="005D7835" w:rsidRPr="00C93459" w:rsidRDefault="005D7835" w:rsidP="0041717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ปี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25</w:t>
            </w:r>
            <w:r w:rsidR="00095AC5"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6</w:t>
            </w:r>
            <w:r w:rsidR="00417179"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</w:t>
            </w:r>
          </w:p>
        </w:tc>
      </w:tr>
      <w:tr w:rsidR="005D7835" w:rsidRPr="00C93459" w:rsidTr="001657A2">
        <w:tc>
          <w:tcPr>
            <w:tcW w:w="3794" w:type="dxa"/>
          </w:tcPr>
          <w:p w:rsidR="005D7835" w:rsidRPr="00C93459" w:rsidRDefault="005D7835" w:rsidP="002A0D7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984" w:type="dxa"/>
          </w:tcPr>
          <w:p w:rsidR="005D7835" w:rsidRPr="00C93459" w:rsidRDefault="005D7835" w:rsidP="002A0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5D7835" w:rsidRPr="00C93459" w:rsidRDefault="005D7835" w:rsidP="002A0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4" w:type="dxa"/>
          </w:tcPr>
          <w:p w:rsidR="005D7835" w:rsidRPr="00C93459" w:rsidRDefault="005D7835" w:rsidP="002A0D7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7179" w:rsidRPr="00C93459" w:rsidTr="001657A2">
        <w:tc>
          <w:tcPr>
            <w:tcW w:w="3794" w:type="dxa"/>
          </w:tcPr>
          <w:p w:rsidR="00417179" w:rsidRPr="00C93459" w:rsidRDefault="00417179" w:rsidP="002A0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งบกลาง</w:t>
            </w:r>
          </w:p>
        </w:tc>
        <w:tc>
          <w:tcPr>
            <w:tcW w:w="1984" w:type="dxa"/>
          </w:tcPr>
          <w:p w:rsidR="00417179" w:rsidRPr="00C93459" w:rsidRDefault="00F265E5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,401,665.58</w:t>
            </w:r>
          </w:p>
        </w:tc>
        <w:tc>
          <w:tcPr>
            <w:tcW w:w="1985" w:type="dxa"/>
          </w:tcPr>
          <w:p w:rsidR="00417179" w:rsidRPr="00C93459" w:rsidRDefault="00417179" w:rsidP="00554E3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eastAsiaTheme="minorHAnsi" w:hAnsi="TH SarabunPSK" w:cs="TH SarabunPSK"/>
                <w:sz w:val="32"/>
                <w:szCs w:val="32"/>
              </w:rPr>
              <w:t>11,514,100.00</w:t>
            </w:r>
          </w:p>
        </w:tc>
        <w:tc>
          <w:tcPr>
            <w:tcW w:w="1894" w:type="dxa"/>
          </w:tcPr>
          <w:p w:rsidR="00417179" w:rsidRPr="00C93459" w:rsidRDefault="00F265E5" w:rsidP="009F022C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11,191,115.00</w:t>
            </w:r>
          </w:p>
        </w:tc>
      </w:tr>
      <w:tr w:rsidR="00417179" w:rsidRPr="00C93459" w:rsidTr="001657A2">
        <w:tc>
          <w:tcPr>
            <w:tcW w:w="3794" w:type="dxa"/>
          </w:tcPr>
          <w:p w:rsidR="00417179" w:rsidRPr="00C93459" w:rsidRDefault="00417179" w:rsidP="002A0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งบบุคลากร</w:t>
            </w: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417179" w:rsidRPr="00C93459" w:rsidRDefault="00F265E5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14,501,870.41</w:t>
            </w:r>
          </w:p>
        </w:tc>
        <w:tc>
          <w:tcPr>
            <w:tcW w:w="1985" w:type="dxa"/>
          </w:tcPr>
          <w:p w:rsidR="00417179" w:rsidRPr="00C93459" w:rsidRDefault="00417179" w:rsidP="00554E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eastAsiaTheme="minorHAnsi" w:hAnsi="TH SarabunPSK" w:cs="TH SarabunPSK"/>
                <w:sz w:val="32"/>
                <w:szCs w:val="32"/>
              </w:rPr>
              <w:t>15,499,060.00</w:t>
            </w:r>
          </w:p>
        </w:tc>
        <w:tc>
          <w:tcPr>
            <w:tcW w:w="1894" w:type="dxa"/>
          </w:tcPr>
          <w:p w:rsidR="00417179" w:rsidRPr="00C93459" w:rsidRDefault="00F265E5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16,506,430.00</w:t>
            </w:r>
          </w:p>
        </w:tc>
      </w:tr>
      <w:tr w:rsidR="00417179" w:rsidRPr="00C93459" w:rsidTr="001657A2">
        <w:tc>
          <w:tcPr>
            <w:tcW w:w="3794" w:type="dxa"/>
          </w:tcPr>
          <w:p w:rsidR="00417179" w:rsidRPr="00C93459" w:rsidRDefault="00417179" w:rsidP="002A0D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 งบดำเนินงาน  </w:t>
            </w:r>
          </w:p>
        </w:tc>
        <w:tc>
          <w:tcPr>
            <w:tcW w:w="1984" w:type="dxa"/>
          </w:tcPr>
          <w:p w:rsidR="00417179" w:rsidRPr="00C93459" w:rsidRDefault="00F265E5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9,726,175.08</w:t>
            </w:r>
          </w:p>
        </w:tc>
        <w:tc>
          <w:tcPr>
            <w:tcW w:w="1985" w:type="dxa"/>
          </w:tcPr>
          <w:p w:rsidR="00417179" w:rsidRPr="00C93459" w:rsidRDefault="00417179" w:rsidP="00554E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eastAsiaTheme="minorHAnsi" w:hAnsi="TH SarabunPSK" w:cs="TH SarabunPSK"/>
                <w:sz w:val="32"/>
                <w:szCs w:val="32"/>
              </w:rPr>
              <w:t>11,782,595.00</w:t>
            </w:r>
          </w:p>
        </w:tc>
        <w:tc>
          <w:tcPr>
            <w:tcW w:w="1894" w:type="dxa"/>
          </w:tcPr>
          <w:p w:rsidR="00417179" w:rsidRPr="00C93459" w:rsidRDefault="00F265E5" w:rsidP="009F02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11,059,910.00</w:t>
            </w:r>
          </w:p>
        </w:tc>
      </w:tr>
      <w:tr w:rsidR="00417179" w:rsidRPr="00C93459" w:rsidTr="001657A2">
        <w:tc>
          <w:tcPr>
            <w:tcW w:w="3794" w:type="dxa"/>
          </w:tcPr>
          <w:p w:rsidR="00417179" w:rsidRPr="00C93459" w:rsidRDefault="00417179" w:rsidP="002A0D7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C9345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งบลงทุน</w:t>
            </w:r>
            <w:r w:rsidRPr="00C93459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417179" w:rsidRPr="00C93459" w:rsidRDefault="00F265E5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5,987,476.79</w:t>
            </w:r>
          </w:p>
        </w:tc>
        <w:tc>
          <w:tcPr>
            <w:tcW w:w="1985" w:type="dxa"/>
          </w:tcPr>
          <w:p w:rsidR="00417179" w:rsidRPr="00C93459" w:rsidRDefault="00417179" w:rsidP="00554E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4,9</w:t>
            </w:r>
            <w:r w:rsidRPr="00C93459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C9345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45.00</w:t>
            </w:r>
          </w:p>
        </w:tc>
        <w:tc>
          <w:tcPr>
            <w:tcW w:w="1894" w:type="dxa"/>
          </w:tcPr>
          <w:p w:rsidR="00417179" w:rsidRPr="00C93459" w:rsidRDefault="00F265E5" w:rsidP="009F022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4,712,545.00</w:t>
            </w:r>
          </w:p>
        </w:tc>
      </w:tr>
      <w:tr w:rsidR="00417179" w:rsidRPr="00C93459" w:rsidTr="001657A2">
        <w:tc>
          <w:tcPr>
            <w:tcW w:w="3794" w:type="dxa"/>
          </w:tcPr>
          <w:p w:rsidR="00417179" w:rsidRPr="00C93459" w:rsidRDefault="00417179" w:rsidP="002A0D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งบรายจ่ายอื่น</w:t>
            </w: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417179" w:rsidRPr="00C93459" w:rsidRDefault="00F265E5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985" w:type="dxa"/>
          </w:tcPr>
          <w:p w:rsidR="00417179" w:rsidRPr="00C93459" w:rsidRDefault="00417179" w:rsidP="00554E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40,000.00</w:t>
            </w:r>
          </w:p>
        </w:tc>
        <w:tc>
          <w:tcPr>
            <w:tcW w:w="1894" w:type="dxa"/>
          </w:tcPr>
          <w:p w:rsidR="00417179" w:rsidRPr="00C93459" w:rsidRDefault="00F265E5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40,000.00</w:t>
            </w:r>
          </w:p>
        </w:tc>
      </w:tr>
      <w:tr w:rsidR="00417179" w:rsidRPr="00C93459" w:rsidTr="001657A2">
        <w:tc>
          <w:tcPr>
            <w:tcW w:w="3794" w:type="dxa"/>
            <w:tcBorders>
              <w:bottom w:val="single" w:sz="4" w:space="0" w:color="auto"/>
            </w:tcBorders>
          </w:tcPr>
          <w:p w:rsidR="00417179" w:rsidRPr="00C93459" w:rsidRDefault="00417179" w:rsidP="002A0D7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งบเงินอุดหนุน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17179" w:rsidRPr="00C93459" w:rsidRDefault="00F265E5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2,669,740.00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17179" w:rsidRPr="00C93459" w:rsidRDefault="00417179" w:rsidP="00554E3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2,738,000.00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417179" w:rsidRPr="00C93459" w:rsidRDefault="00F265E5" w:rsidP="002A0D7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2,490,000.00</w:t>
            </w:r>
          </w:p>
        </w:tc>
      </w:tr>
      <w:tr w:rsidR="00417179" w:rsidRPr="00C93459" w:rsidTr="00095AC5">
        <w:tc>
          <w:tcPr>
            <w:tcW w:w="3794" w:type="dxa"/>
            <w:shd w:val="pct10" w:color="auto" w:fill="auto"/>
            <w:vAlign w:val="center"/>
          </w:tcPr>
          <w:p w:rsidR="00417179" w:rsidRPr="00C93459" w:rsidRDefault="00417179" w:rsidP="002A0D78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รวมจ่ายจากงบประมาณ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417179" w:rsidRPr="00C93459" w:rsidRDefault="00F265E5" w:rsidP="002A0D78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43,306,927.86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417179" w:rsidRPr="00C93459" w:rsidRDefault="00417179" w:rsidP="00554E38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46,500,000.00</w:t>
            </w:r>
          </w:p>
        </w:tc>
        <w:tc>
          <w:tcPr>
            <w:tcW w:w="1894" w:type="dxa"/>
            <w:shd w:val="pct10" w:color="auto" w:fill="auto"/>
            <w:vAlign w:val="center"/>
          </w:tcPr>
          <w:p w:rsidR="00417179" w:rsidRPr="00C93459" w:rsidRDefault="00F265E5" w:rsidP="002A0D78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46,000,000.00</w:t>
            </w:r>
          </w:p>
        </w:tc>
      </w:tr>
      <w:tr w:rsidR="00417179" w:rsidRPr="00C93459" w:rsidTr="001657A2">
        <w:tc>
          <w:tcPr>
            <w:tcW w:w="3794" w:type="dxa"/>
            <w:shd w:val="pct10" w:color="auto" w:fill="auto"/>
          </w:tcPr>
          <w:p w:rsidR="00417179" w:rsidRPr="00C93459" w:rsidRDefault="00417179" w:rsidP="002A0D78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984" w:type="dxa"/>
            <w:shd w:val="pct10" w:color="auto" w:fill="auto"/>
          </w:tcPr>
          <w:p w:rsidR="00417179" w:rsidRPr="00C93459" w:rsidRDefault="00F265E5" w:rsidP="002A0D78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>43,306,927.86</w:t>
            </w:r>
          </w:p>
        </w:tc>
        <w:tc>
          <w:tcPr>
            <w:tcW w:w="1985" w:type="dxa"/>
            <w:shd w:val="pct10" w:color="auto" w:fill="auto"/>
          </w:tcPr>
          <w:p w:rsidR="00417179" w:rsidRPr="00C93459" w:rsidRDefault="00417179" w:rsidP="00554E38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46,500,000.00</w:t>
            </w:r>
          </w:p>
        </w:tc>
        <w:tc>
          <w:tcPr>
            <w:tcW w:w="1894" w:type="dxa"/>
            <w:shd w:val="pct10" w:color="auto" w:fill="auto"/>
          </w:tcPr>
          <w:p w:rsidR="00417179" w:rsidRPr="00C93459" w:rsidRDefault="00F265E5" w:rsidP="002A0D78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46,000,000.00</w:t>
            </w:r>
          </w:p>
        </w:tc>
      </w:tr>
    </w:tbl>
    <w:p w:rsidR="005D7835" w:rsidRPr="00C93459" w:rsidRDefault="005D7835" w:rsidP="002A0D78">
      <w:pPr>
        <w:rPr>
          <w:rFonts w:ascii="TH SarabunPSK" w:hAnsi="TH SarabunPSK" w:cs="TH SarabunPSK"/>
        </w:rPr>
      </w:pPr>
    </w:p>
    <w:p w:rsidR="00655EC4" w:rsidRDefault="00CA7677" w:rsidP="00942395">
      <w:pPr>
        <w:rPr>
          <w:rFonts w:ascii="TH SarabunPSK" w:hAnsi="TH SarabunPSK" w:cs="TH SarabunPSK"/>
        </w:rPr>
      </w:pPr>
      <w:r w:rsidRPr="00C93459">
        <w:rPr>
          <w:rFonts w:ascii="TH SarabunPSK" w:hAnsi="TH SarabunPSK" w:cs="TH SarabunPSK"/>
        </w:rPr>
        <w:t xml:space="preserve">    </w:t>
      </w:r>
    </w:p>
    <w:p w:rsidR="00AD655C" w:rsidRDefault="00AD655C" w:rsidP="00942395">
      <w:pPr>
        <w:rPr>
          <w:rFonts w:ascii="TH SarabunPSK" w:hAnsi="TH SarabunPSK" w:cs="TH SarabunPSK"/>
        </w:rPr>
      </w:pPr>
    </w:p>
    <w:p w:rsidR="00AD655C" w:rsidRDefault="00AD655C" w:rsidP="00942395">
      <w:pPr>
        <w:rPr>
          <w:rFonts w:ascii="TH SarabunPSK" w:hAnsi="TH SarabunPSK" w:cs="TH SarabunPSK"/>
        </w:rPr>
      </w:pPr>
    </w:p>
    <w:p w:rsidR="00AD655C" w:rsidRDefault="00AD655C" w:rsidP="00942395">
      <w:pPr>
        <w:rPr>
          <w:rFonts w:ascii="TH SarabunPSK" w:hAnsi="TH SarabunPSK" w:cs="TH SarabunPSK"/>
        </w:rPr>
      </w:pPr>
    </w:p>
    <w:p w:rsidR="00AD655C" w:rsidRDefault="00AD655C" w:rsidP="00942395">
      <w:pPr>
        <w:rPr>
          <w:rFonts w:ascii="TH SarabunPSK" w:hAnsi="TH SarabunPSK" w:cs="TH SarabunPSK"/>
        </w:rPr>
      </w:pPr>
    </w:p>
    <w:p w:rsidR="00AD655C" w:rsidRDefault="00AD655C" w:rsidP="00942395">
      <w:pPr>
        <w:rPr>
          <w:rFonts w:ascii="TH SarabunPSK" w:hAnsi="TH SarabunPSK" w:cs="TH SarabunPSK"/>
        </w:rPr>
      </w:pPr>
    </w:p>
    <w:p w:rsidR="00AD655C" w:rsidRDefault="00AD655C" w:rsidP="00942395">
      <w:pPr>
        <w:rPr>
          <w:rFonts w:ascii="TH SarabunPSK" w:hAnsi="TH SarabunPSK" w:cs="TH SarabunPSK"/>
        </w:rPr>
      </w:pPr>
    </w:p>
    <w:p w:rsidR="00AD655C" w:rsidRDefault="00AD655C" w:rsidP="00942395">
      <w:pPr>
        <w:rPr>
          <w:rFonts w:ascii="TH SarabunPSK" w:hAnsi="TH SarabunPSK" w:cs="TH SarabunPSK"/>
        </w:rPr>
      </w:pPr>
    </w:p>
    <w:p w:rsidR="00AD655C" w:rsidRDefault="00AD655C" w:rsidP="00942395">
      <w:pPr>
        <w:rPr>
          <w:rFonts w:ascii="TH SarabunPSK" w:hAnsi="TH SarabunPSK" w:cs="TH SarabunPSK"/>
        </w:rPr>
      </w:pPr>
    </w:p>
    <w:p w:rsidR="00AD655C" w:rsidRDefault="00AD655C" w:rsidP="00942395">
      <w:pPr>
        <w:rPr>
          <w:rFonts w:ascii="TH SarabunPSK" w:hAnsi="TH SarabunPSK" w:cs="TH SarabunPSK"/>
        </w:rPr>
      </w:pPr>
    </w:p>
    <w:p w:rsidR="00AD655C" w:rsidRDefault="00AD655C" w:rsidP="00942395">
      <w:pPr>
        <w:rPr>
          <w:rFonts w:ascii="TH SarabunPSK" w:hAnsi="TH SarabunPSK" w:cs="TH SarabunPSK"/>
        </w:rPr>
      </w:pPr>
    </w:p>
    <w:p w:rsidR="00AD655C" w:rsidRDefault="00AD655C" w:rsidP="00942395">
      <w:pPr>
        <w:rPr>
          <w:rFonts w:ascii="TH SarabunPSK" w:hAnsi="TH SarabunPSK" w:cs="TH SarabunPSK"/>
        </w:rPr>
      </w:pPr>
    </w:p>
    <w:p w:rsidR="00AD655C" w:rsidRDefault="00AD655C" w:rsidP="00942395">
      <w:pPr>
        <w:rPr>
          <w:rFonts w:ascii="TH SarabunPSK" w:hAnsi="TH SarabunPSK" w:cs="TH SarabunPSK"/>
        </w:rPr>
      </w:pPr>
    </w:p>
    <w:p w:rsidR="00AD655C" w:rsidRDefault="00AD655C" w:rsidP="00942395">
      <w:pPr>
        <w:rPr>
          <w:rFonts w:ascii="TH SarabunPSK" w:hAnsi="TH SarabunPSK" w:cs="TH SarabunPSK"/>
        </w:rPr>
      </w:pPr>
    </w:p>
    <w:p w:rsidR="00AD655C" w:rsidRDefault="00AD655C" w:rsidP="00942395">
      <w:pPr>
        <w:rPr>
          <w:rFonts w:ascii="TH SarabunPSK" w:hAnsi="TH SarabunPSK" w:cs="TH SarabunPSK"/>
        </w:rPr>
      </w:pPr>
    </w:p>
    <w:p w:rsidR="00AD655C" w:rsidRDefault="00AD655C" w:rsidP="00942395">
      <w:pPr>
        <w:rPr>
          <w:rFonts w:ascii="TH SarabunPSK" w:hAnsi="TH SarabunPSK" w:cs="TH SarabunPSK"/>
        </w:rPr>
      </w:pPr>
    </w:p>
    <w:p w:rsidR="005F65CB" w:rsidRDefault="005F65CB" w:rsidP="00942395">
      <w:pPr>
        <w:rPr>
          <w:rFonts w:ascii="TH SarabunPSK" w:hAnsi="TH SarabunPSK" w:cs="TH SarabunPSK"/>
        </w:rPr>
      </w:pPr>
    </w:p>
    <w:p w:rsidR="005F65CB" w:rsidRDefault="005F65CB" w:rsidP="00942395">
      <w:pPr>
        <w:rPr>
          <w:rFonts w:ascii="TH SarabunPSK" w:hAnsi="TH SarabunPSK" w:cs="TH SarabunPSK"/>
        </w:rPr>
      </w:pPr>
    </w:p>
    <w:p w:rsidR="005F65CB" w:rsidRDefault="005F65CB" w:rsidP="00942395">
      <w:pPr>
        <w:rPr>
          <w:rFonts w:ascii="TH SarabunPSK" w:hAnsi="TH SarabunPSK" w:cs="TH SarabunPSK"/>
        </w:rPr>
      </w:pPr>
    </w:p>
    <w:p w:rsidR="005F65CB" w:rsidRDefault="005F65CB" w:rsidP="00942395">
      <w:pPr>
        <w:rPr>
          <w:rFonts w:ascii="TH SarabunPSK" w:hAnsi="TH SarabunPSK" w:cs="TH SarabunPSK"/>
        </w:rPr>
      </w:pPr>
    </w:p>
    <w:p w:rsidR="00622DCD" w:rsidRPr="00C93459" w:rsidRDefault="00622DCD" w:rsidP="00622DC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คำแถลงงบประมาณ</w:t>
      </w:r>
    </w:p>
    <w:p w:rsidR="00622DCD" w:rsidRPr="00C93459" w:rsidRDefault="00622DCD" w:rsidP="00622DC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</w:t>
      </w:r>
      <w:r w:rsidRPr="00C9345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t>พ.ศ.256</w:t>
      </w:r>
      <w:r w:rsidRPr="00C93459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622DCD" w:rsidRPr="00C93459" w:rsidRDefault="00622DCD" w:rsidP="00622DC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622DCD" w:rsidRPr="00C93459" w:rsidRDefault="00622DCD" w:rsidP="00622D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t>อำเภอพนมทวน  จังหวัดกาญจนบุรี</w:t>
      </w:r>
    </w:p>
    <w:p w:rsidR="00622DCD" w:rsidRPr="00C93459" w:rsidRDefault="00622DCD" w:rsidP="00622DCD">
      <w:pPr>
        <w:jc w:val="right"/>
        <w:rPr>
          <w:rFonts w:ascii="TH SarabunPSK" w:hAnsi="TH SarabunPSK" w:cs="TH SarabunPSK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126"/>
        <w:gridCol w:w="2127"/>
        <w:gridCol w:w="2126"/>
      </w:tblGrid>
      <w:tr w:rsidR="00622DCD" w:rsidRPr="00C93459" w:rsidTr="009B2299">
        <w:tc>
          <w:tcPr>
            <w:tcW w:w="3652" w:type="dxa"/>
            <w:shd w:val="clear" w:color="auto" w:fill="E0E0E0"/>
            <w:vAlign w:val="center"/>
          </w:tcPr>
          <w:p w:rsidR="00622DCD" w:rsidRPr="00C93459" w:rsidRDefault="00622DCD" w:rsidP="009B22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</w:t>
            </w:r>
          </w:p>
        </w:tc>
        <w:tc>
          <w:tcPr>
            <w:tcW w:w="2126" w:type="dxa"/>
            <w:shd w:val="clear" w:color="auto" w:fill="E0E0E0"/>
          </w:tcPr>
          <w:p w:rsidR="00622DCD" w:rsidRPr="00C93459" w:rsidRDefault="00622DCD" w:rsidP="009B22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รายรับจริง</w:t>
            </w:r>
          </w:p>
          <w:p w:rsidR="00622DCD" w:rsidRPr="00C93459" w:rsidRDefault="00622DCD" w:rsidP="009B22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2127" w:type="dxa"/>
            <w:shd w:val="clear" w:color="auto" w:fill="E0E0E0"/>
          </w:tcPr>
          <w:p w:rsidR="00622DCD" w:rsidRPr="00C93459" w:rsidRDefault="00622DCD" w:rsidP="009B22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622DCD" w:rsidRPr="00C93459" w:rsidRDefault="00622DCD" w:rsidP="009B22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</w:t>
            </w: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60</w:t>
            </w:r>
          </w:p>
        </w:tc>
        <w:tc>
          <w:tcPr>
            <w:tcW w:w="2126" w:type="dxa"/>
            <w:shd w:val="clear" w:color="auto" w:fill="E0E0E0"/>
          </w:tcPr>
          <w:p w:rsidR="00622DCD" w:rsidRPr="00C93459" w:rsidRDefault="00622DCD" w:rsidP="009B22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ประมาณการ</w:t>
            </w:r>
          </w:p>
          <w:p w:rsidR="00622DCD" w:rsidRPr="00C93459" w:rsidRDefault="00622DCD" w:rsidP="009B229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25</w:t>
            </w: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622DCD" w:rsidRPr="00C93459" w:rsidTr="009B2299">
        <w:tc>
          <w:tcPr>
            <w:tcW w:w="3652" w:type="dxa"/>
          </w:tcPr>
          <w:p w:rsidR="00622DCD" w:rsidRPr="00C93459" w:rsidRDefault="00622DCD" w:rsidP="009B2299">
            <w:pPr>
              <w:pStyle w:val="4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รายได้จัดเก็บ</w:t>
            </w:r>
          </w:p>
        </w:tc>
        <w:tc>
          <w:tcPr>
            <w:tcW w:w="2126" w:type="dxa"/>
          </w:tcPr>
          <w:p w:rsidR="00622DCD" w:rsidRPr="00C93459" w:rsidRDefault="00622DCD" w:rsidP="009B22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622DCD" w:rsidRPr="00C93459" w:rsidRDefault="00622DCD" w:rsidP="009B22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622DCD" w:rsidRPr="00C93459" w:rsidRDefault="00622DCD" w:rsidP="009B22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2DCD" w:rsidRPr="00C93459" w:rsidTr="009B2299">
        <w:tc>
          <w:tcPr>
            <w:tcW w:w="3652" w:type="dxa"/>
          </w:tcPr>
          <w:p w:rsidR="00622DCD" w:rsidRPr="00C93459" w:rsidRDefault="00622DCD" w:rsidP="009B22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2126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>834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,637.80</w:t>
            </w:r>
          </w:p>
        </w:tc>
        <w:tc>
          <w:tcPr>
            <w:tcW w:w="2127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791,500.00</w:t>
            </w:r>
          </w:p>
        </w:tc>
        <w:tc>
          <w:tcPr>
            <w:tcW w:w="2126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791,500.00</w:t>
            </w:r>
          </w:p>
        </w:tc>
      </w:tr>
      <w:tr w:rsidR="00622DCD" w:rsidRPr="00C93459" w:rsidTr="009B2299">
        <w:tc>
          <w:tcPr>
            <w:tcW w:w="3652" w:type="dxa"/>
          </w:tcPr>
          <w:p w:rsidR="00622DCD" w:rsidRPr="00C93459" w:rsidRDefault="00622DCD" w:rsidP="009B22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หมวดค่าธรรมเนียม</w:t>
            </w: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ค่าปรับ</w:t>
            </w: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และใบอนุญาต</w:t>
            </w:r>
          </w:p>
        </w:tc>
        <w:tc>
          <w:tcPr>
            <w:tcW w:w="2126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379,247.74</w:t>
            </w:r>
          </w:p>
        </w:tc>
        <w:tc>
          <w:tcPr>
            <w:tcW w:w="2127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339,500.00</w:t>
            </w:r>
          </w:p>
        </w:tc>
        <w:tc>
          <w:tcPr>
            <w:tcW w:w="2126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343,500.00</w:t>
            </w:r>
          </w:p>
        </w:tc>
      </w:tr>
      <w:tr w:rsidR="00622DCD" w:rsidRPr="00C93459" w:rsidTr="009B2299">
        <w:tc>
          <w:tcPr>
            <w:tcW w:w="3652" w:type="dxa"/>
          </w:tcPr>
          <w:p w:rsidR="00622DCD" w:rsidRPr="00C93459" w:rsidRDefault="00622DCD" w:rsidP="009B22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2126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136,071.65</w:t>
            </w:r>
          </w:p>
        </w:tc>
        <w:tc>
          <w:tcPr>
            <w:tcW w:w="2127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151,000.00</w:t>
            </w:r>
          </w:p>
        </w:tc>
        <w:tc>
          <w:tcPr>
            <w:tcW w:w="2126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140,000.00</w:t>
            </w:r>
          </w:p>
        </w:tc>
      </w:tr>
      <w:tr w:rsidR="00622DCD" w:rsidRPr="00C93459" w:rsidTr="009B2299">
        <w:tc>
          <w:tcPr>
            <w:tcW w:w="3652" w:type="dxa"/>
          </w:tcPr>
          <w:p w:rsidR="00622DCD" w:rsidRPr="00C93459" w:rsidRDefault="00622DCD" w:rsidP="009B22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2126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801,042.00</w:t>
            </w:r>
          </w:p>
        </w:tc>
        <w:tc>
          <w:tcPr>
            <w:tcW w:w="2127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756,000.00</w:t>
            </w:r>
          </w:p>
        </w:tc>
        <w:tc>
          <w:tcPr>
            <w:tcW w:w="2126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756,000.00</w:t>
            </w:r>
          </w:p>
        </w:tc>
      </w:tr>
      <w:tr w:rsidR="00622DCD" w:rsidRPr="00C93459" w:rsidTr="009B2299">
        <w:tc>
          <w:tcPr>
            <w:tcW w:w="3652" w:type="dxa"/>
          </w:tcPr>
          <w:p w:rsidR="00622DCD" w:rsidRPr="00C93459" w:rsidRDefault="00622DCD" w:rsidP="009B22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2126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95,825.00</w:t>
            </w:r>
          </w:p>
        </w:tc>
        <w:tc>
          <w:tcPr>
            <w:tcW w:w="2127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76,000.00</w:t>
            </w:r>
          </w:p>
        </w:tc>
        <w:tc>
          <w:tcPr>
            <w:tcW w:w="2126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64,000.00</w:t>
            </w:r>
          </w:p>
        </w:tc>
      </w:tr>
      <w:tr w:rsidR="00622DCD" w:rsidRPr="00C93459" w:rsidTr="009B2299">
        <w:tc>
          <w:tcPr>
            <w:tcW w:w="3652" w:type="dxa"/>
            <w:tcBorders>
              <w:bottom w:val="single" w:sz="4" w:space="0" w:color="auto"/>
            </w:tcBorders>
          </w:tcPr>
          <w:p w:rsidR="00622DCD" w:rsidRPr="00C93459" w:rsidRDefault="00622DCD" w:rsidP="009B22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10,000.00</w:t>
            </w:r>
          </w:p>
        </w:tc>
      </w:tr>
      <w:tr w:rsidR="00622DCD" w:rsidRPr="00C93459" w:rsidTr="009B2299">
        <w:tc>
          <w:tcPr>
            <w:tcW w:w="3652" w:type="dxa"/>
            <w:shd w:val="pct10" w:color="auto" w:fill="auto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รวมรายได้จัดเก็บ</w:t>
            </w:r>
          </w:p>
        </w:tc>
        <w:tc>
          <w:tcPr>
            <w:tcW w:w="2126" w:type="dxa"/>
            <w:shd w:val="pct10" w:color="auto" w:fill="auto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2,246,824.19  </w:t>
            </w:r>
          </w:p>
        </w:tc>
        <w:tc>
          <w:tcPr>
            <w:tcW w:w="2127" w:type="dxa"/>
            <w:shd w:val="pct10" w:color="auto" w:fill="auto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2,124,000.00</w:t>
            </w:r>
          </w:p>
        </w:tc>
        <w:tc>
          <w:tcPr>
            <w:tcW w:w="2126" w:type="dxa"/>
            <w:shd w:val="pct10" w:color="auto" w:fill="auto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2,105,000</w:t>
            </w:r>
          </w:p>
        </w:tc>
      </w:tr>
      <w:tr w:rsidR="00622DCD" w:rsidRPr="00C93459" w:rsidTr="009B2299">
        <w:tc>
          <w:tcPr>
            <w:tcW w:w="3652" w:type="dxa"/>
          </w:tcPr>
          <w:p w:rsidR="00622DCD" w:rsidRPr="00C93459" w:rsidRDefault="00622DCD" w:rsidP="009B2299">
            <w:pPr>
              <w:pStyle w:val="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2126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2DCD" w:rsidRPr="00C93459" w:rsidTr="009B2299">
        <w:tc>
          <w:tcPr>
            <w:tcW w:w="3652" w:type="dxa"/>
            <w:tcBorders>
              <w:bottom w:val="single" w:sz="4" w:space="0" w:color="auto"/>
            </w:tcBorders>
          </w:tcPr>
          <w:p w:rsidR="00622DCD" w:rsidRPr="00C93459" w:rsidRDefault="00622DCD" w:rsidP="009B2299">
            <w:pPr>
              <w:pStyle w:val="1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18,104,426.99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18,760,000.00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18,240,000</w:t>
            </w:r>
            <w:r w:rsidRPr="00C93459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622DCD" w:rsidRPr="00C93459" w:rsidTr="009B2299">
        <w:tc>
          <w:tcPr>
            <w:tcW w:w="3652" w:type="dxa"/>
            <w:tcBorders>
              <w:bottom w:val="single" w:sz="4" w:space="0" w:color="auto"/>
            </w:tcBorders>
            <w:shd w:val="pct10" w:color="auto" w:fill="auto"/>
          </w:tcPr>
          <w:p w:rsidR="00622DCD" w:rsidRPr="00C93459" w:rsidRDefault="00622DCD" w:rsidP="009B2299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  <w:t xml:space="preserve">   </w:t>
            </w: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รวมรายได้ที่รัฐบาลเก็บแล้วจัดสรรให้ องค์กรปกครองส่วนท้องถิ่น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18,104,426.99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18,760,000.00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18,240,000.00</w:t>
            </w:r>
          </w:p>
        </w:tc>
      </w:tr>
      <w:tr w:rsidR="00622DCD" w:rsidRPr="00C93459" w:rsidTr="009B2299">
        <w:tc>
          <w:tcPr>
            <w:tcW w:w="3652" w:type="dxa"/>
            <w:shd w:val="clear" w:color="auto" w:fill="auto"/>
          </w:tcPr>
          <w:p w:rsidR="00622DCD" w:rsidRPr="00C93459" w:rsidRDefault="00622DCD" w:rsidP="009B2299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รายได้ที่รัฐบาลอุดหนุนให้องค์กรปกครองส่วนท้องถิ่น</w:t>
            </w:r>
          </w:p>
        </w:tc>
        <w:tc>
          <w:tcPr>
            <w:tcW w:w="2126" w:type="dxa"/>
            <w:shd w:val="clear" w:color="auto" w:fill="auto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2DCD" w:rsidRPr="00C93459" w:rsidTr="009B2299">
        <w:tc>
          <w:tcPr>
            <w:tcW w:w="3652" w:type="dxa"/>
            <w:tcBorders>
              <w:bottom w:val="single" w:sz="4" w:space="0" w:color="auto"/>
            </w:tcBorders>
          </w:tcPr>
          <w:p w:rsidR="00622DCD" w:rsidRPr="00C93459" w:rsidRDefault="00622DCD" w:rsidP="009B2299">
            <w:pPr>
              <w:jc w:val="thaiDistribute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2DCD" w:rsidRPr="00C93459" w:rsidRDefault="00622DCD" w:rsidP="009B2299">
            <w:pPr>
              <w:tabs>
                <w:tab w:val="left" w:pos="141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13,087,893.00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25,616,000.00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,655,000.00</w:t>
            </w:r>
          </w:p>
        </w:tc>
      </w:tr>
      <w:tr w:rsidR="0067713E" w:rsidRPr="00C93459" w:rsidTr="009B2299">
        <w:tc>
          <w:tcPr>
            <w:tcW w:w="3652" w:type="dxa"/>
            <w:tcBorders>
              <w:bottom w:val="single" w:sz="4" w:space="0" w:color="auto"/>
            </w:tcBorders>
          </w:tcPr>
          <w:p w:rsidR="0067713E" w:rsidRPr="00C93459" w:rsidRDefault="0067713E" w:rsidP="009B229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หมวดเงินอุดหนุนเฉพาะกิจ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713E" w:rsidRPr="00C93459" w:rsidRDefault="0067713E" w:rsidP="009B2299">
            <w:pPr>
              <w:tabs>
                <w:tab w:val="left" w:pos="1410"/>
              </w:tabs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22,645,758.20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67713E" w:rsidRPr="00C93459" w:rsidRDefault="0067713E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713E" w:rsidRPr="00C93459" w:rsidRDefault="0067713E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622DCD" w:rsidRPr="00C93459" w:rsidTr="009B2299">
        <w:tc>
          <w:tcPr>
            <w:tcW w:w="3652" w:type="dxa"/>
            <w:tcBorders>
              <w:bottom w:val="single" w:sz="4" w:space="0" w:color="auto"/>
            </w:tcBorders>
            <w:shd w:val="pct10" w:color="auto" w:fill="auto"/>
          </w:tcPr>
          <w:p w:rsidR="00622DCD" w:rsidRPr="00C93459" w:rsidRDefault="00622DCD" w:rsidP="009B2299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รวมรายได้ที่รัฐบาลอุดหนุนให้</w:t>
            </w:r>
          </w:p>
          <w:p w:rsidR="00622DCD" w:rsidRPr="00C93459" w:rsidRDefault="00622DCD" w:rsidP="009B2299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2DCD" w:rsidRPr="00C93459" w:rsidRDefault="0067713E" w:rsidP="009B2299">
            <w:pPr>
              <w:tabs>
                <w:tab w:val="left" w:pos="1410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35,733,651.20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25,616,000.00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25,655,000.00</w:t>
            </w:r>
          </w:p>
        </w:tc>
      </w:tr>
      <w:tr w:rsidR="00622DCD" w:rsidRPr="00C93459" w:rsidTr="009B2299">
        <w:tc>
          <w:tcPr>
            <w:tcW w:w="3652" w:type="dxa"/>
            <w:shd w:val="pct10" w:color="auto" w:fill="auto"/>
          </w:tcPr>
          <w:p w:rsidR="00622DCD" w:rsidRPr="00C93459" w:rsidRDefault="00622DCD" w:rsidP="009B2299">
            <w:pPr>
              <w:pStyle w:val="1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2126" w:type="dxa"/>
            <w:shd w:val="pct10" w:color="auto" w:fill="auto"/>
          </w:tcPr>
          <w:p w:rsidR="00622DCD" w:rsidRPr="00C93459" w:rsidRDefault="0067713E" w:rsidP="009B2299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56,084,902.38</w:t>
            </w:r>
            <w:r w:rsidR="00622DCD" w:rsidRPr="00C93459"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2127" w:type="dxa"/>
            <w:shd w:val="pct10" w:color="auto" w:fill="auto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46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,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500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,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000.00</w:t>
            </w:r>
          </w:p>
        </w:tc>
        <w:tc>
          <w:tcPr>
            <w:tcW w:w="2126" w:type="dxa"/>
            <w:shd w:val="pct10" w:color="auto" w:fill="auto"/>
          </w:tcPr>
          <w:p w:rsidR="00622DCD" w:rsidRPr="00C93459" w:rsidRDefault="00622DCD" w:rsidP="009B229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46,000,000.00</w:t>
            </w:r>
          </w:p>
        </w:tc>
      </w:tr>
    </w:tbl>
    <w:p w:rsidR="00622DCD" w:rsidRPr="00C93459" w:rsidRDefault="00622DCD" w:rsidP="00622DCD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622DCD" w:rsidRDefault="00622DCD" w:rsidP="00942395">
      <w:pPr>
        <w:rPr>
          <w:rFonts w:ascii="TH SarabunPSK" w:hAnsi="TH SarabunPSK" w:cs="TH SarabunPSK"/>
        </w:rPr>
      </w:pPr>
    </w:p>
    <w:p w:rsidR="005F65CB" w:rsidRDefault="005F65CB" w:rsidP="00942395">
      <w:pPr>
        <w:rPr>
          <w:rFonts w:ascii="TH SarabunPSK" w:hAnsi="TH SarabunPSK" w:cs="TH SarabunPSK"/>
        </w:rPr>
      </w:pPr>
    </w:p>
    <w:p w:rsidR="00622DCD" w:rsidRDefault="00622DCD" w:rsidP="00942395">
      <w:pPr>
        <w:rPr>
          <w:rFonts w:ascii="TH SarabunPSK" w:hAnsi="TH SarabunPSK" w:cs="TH SarabunPSK"/>
        </w:rPr>
      </w:pPr>
    </w:p>
    <w:p w:rsidR="00622DCD" w:rsidRDefault="00622DCD" w:rsidP="00942395">
      <w:pPr>
        <w:rPr>
          <w:rFonts w:ascii="TH SarabunPSK" w:hAnsi="TH SarabunPSK" w:cs="TH SarabunPSK"/>
        </w:rPr>
      </w:pPr>
    </w:p>
    <w:p w:rsidR="00622DCD" w:rsidRDefault="00622DCD" w:rsidP="00942395">
      <w:pPr>
        <w:rPr>
          <w:rFonts w:ascii="TH SarabunPSK" w:hAnsi="TH SarabunPSK" w:cs="TH SarabunPSK"/>
        </w:rPr>
      </w:pPr>
    </w:p>
    <w:p w:rsidR="00622DCD" w:rsidRDefault="00622DCD" w:rsidP="00942395">
      <w:pPr>
        <w:rPr>
          <w:rFonts w:ascii="TH SarabunPSK" w:hAnsi="TH SarabunPSK" w:cs="TH SarabunPSK"/>
        </w:rPr>
      </w:pPr>
    </w:p>
    <w:p w:rsidR="005F65CB" w:rsidRPr="00C93459" w:rsidRDefault="005F65CB" w:rsidP="005F65C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คำแถลงงบประมาณ</w:t>
      </w:r>
    </w:p>
    <w:p w:rsidR="005F65CB" w:rsidRPr="00C93459" w:rsidRDefault="005F65CB" w:rsidP="005F65C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t>ประกอบงบประมาณรายจ่าย  ประจำปีงบประมาณ  พ.ศ.256</w:t>
      </w:r>
      <w:r w:rsidRPr="00C93459"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5F65CB" w:rsidRPr="00C93459" w:rsidRDefault="005F65CB" w:rsidP="005F65C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เทศบาลตำบลรางหวาย</w:t>
      </w:r>
    </w:p>
    <w:p w:rsidR="005F65CB" w:rsidRPr="00C93459" w:rsidRDefault="005F65CB" w:rsidP="005F65C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3459">
        <w:rPr>
          <w:rFonts w:ascii="TH SarabunPSK" w:hAnsi="TH SarabunPSK" w:cs="TH SarabunPSK"/>
          <w:b/>
          <w:bCs/>
          <w:sz w:val="36"/>
          <w:szCs w:val="36"/>
          <w:cs/>
        </w:rPr>
        <w:t>อำเภอพนมทวน  จังหวัดกาญจนบุรี</w:t>
      </w:r>
    </w:p>
    <w:p w:rsidR="005F65CB" w:rsidRPr="00C93459" w:rsidRDefault="005F65CB" w:rsidP="005F65CB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984"/>
        <w:gridCol w:w="1985"/>
        <w:gridCol w:w="1894"/>
      </w:tblGrid>
      <w:tr w:rsidR="005F65CB" w:rsidRPr="00C93459" w:rsidTr="009B2299">
        <w:tc>
          <w:tcPr>
            <w:tcW w:w="3794" w:type="dxa"/>
            <w:shd w:val="clear" w:color="auto" w:fill="E0E0E0"/>
            <w:vAlign w:val="center"/>
          </w:tcPr>
          <w:p w:rsidR="005F65CB" w:rsidRPr="00C93459" w:rsidRDefault="005F65CB" w:rsidP="009B2299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รายจ่าย</w:t>
            </w:r>
          </w:p>
        </w:tc>
        <w:tc>
          <w:tcPr>
            <w:tcW w:w="1984" w:type="dxa"/>
            <w:shd w:val="clear" w:color="auto" w:fill="E0E0E0"/>
          </w:tcPr>
          <w:p w:rsidR="005F65CB" w:rsidRPr="00C93459" w:rsidRDefault="005F65CB" w:rsidP="009B229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รายจ่ายจริง</w:t>
            </w:r>
          </w:p>
          <w:p w:rsidR="005F65CB" w:rsidRPr="00C93459" w:rsidRDefault="005F65CB" w:rsidP="009B229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ปี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2559</w:t>
            </w:r>
          </w:p>
        </w:tc>
        <w:tc>
          <w:tcPr>
            <w:tcW w:w="1985" w:type="dxa"/>
            <w:shd w:val="clear" w:color="auto" w:fill="E0E0E0"/>
          </w:tcPr>
          <w:p w:rsidR="005F65CB" w:rsidRPr="00C93459" w:rsidRDefault="005F65CB" w:rsidP="009B229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ประมาณการ</w:t>
            </w:r>
          </w:p>
          <w:p w:rsidR="005F65CB" w:rsidRPr="00C93459" w:rsidRDefault="005F65CB" w:rsidP="009B229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ปี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2560</w:t>
            </w:r>
          </w:p>
        </w:tc>
        <w:tc>
          <w:tcPr>
            <w:tcW w:w="1894" w:type="dxa"/>
            <w:shd w:val="clear" w:color="auto" w:fill="E0E0E0"/>
          </w:tcPr>
          <w:p w:rsidR="005F65CB" w:rsidRPr="00C93459" w:rsidRDefault="005F65CB" w:rsidP="009B229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ประมาณการ  </w:t>
            </w:r>
          </w:p>
          <w:p w:rsidR="005F65CB" w:rsidRPr="00C93459" w:rsidRDefault="005F65CB" w:rsidP="009B229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ปี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25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6</w:t>
            </w: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1</w:t>
            </w:r>
          </w:p>
        </w:tc>
      </w:tr>
      <w:tr w:rsidR="005F65CB" w:rsidRPr="00C93459" w:rsidTr="009B2299">
        <w:tc>
          <w:tcPr>
            <w:tcW w:w="3794" w:type="dxa"/>
          </w:tcPr>
          <w:p w:rsidR="005F65CB" w:rsidRPr="00C93459" w:rsidRDefault="005F65CB" w:rsidP="009B229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1984" w:type="dxa"/>
          </w:tcPr>
          <w:p w:rsidR="005F65CB" w:rsidRPr="00C93459" w:rsidRDefault="005F65CB" w:rsidP="009B22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5F65CB" w:rsidRPr="00C93459" w:rsidRDefault="005F65CB" w:rsidP="009B22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4" w:type="dxa"/>
          </w:tcPr>
          <w:p w:rsidR="005F65CB" w:rsidRPr="00C93459" w:rsidRDefault="005F65CB" w:rsidP="009B229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F65CB" w:rsidRPr="00C93459" w:rsidTr="009B2299">
        <w:tc>
          <w:tcPr>
            <w:tcW w:w="3794" w:type="dxa"/>
          </w:tcPr>
          <w:p w:rsidR="005F65CB" w:rsidRPr="00C93459" w:rsidRDefault="005F65CB" w:rsidP="009B22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งบกลาง</w:t>
            </w:r>
          </w:p>
        </w:tc>
        <w:tc>
          <w:tcPr>
            <w:tcW w:w="1984" w:type="dxa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905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585.58</w:t>
            </w:r>
          </w:p>
        </w:tc>
        <w:tc>
          <w:tcPr>
            <w:tcW w:w="1985" w:type="dxa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eastAsiaTheme="minorHAnsi" w:hAnsi="TH SarabunPSK" w:cs="TH SarabunPSK"/>
                <w:sz w:val="32"/>
                <w:szCs w:val="32"/>
              </w:rPr>
              <w:t>11,514,100.00</w:t>
            </w:r>
          </w:p>
        </w:tc>
        <w:tc>
          <w:tcPr>
            <w:tcW w:w="1894" w:type="dxa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11,191,115.00</w:t>
            </w:r>
          </w:p>
        </w:tc>
      </w:tr>
      <w:tr w:rsidR="005F65CB" w:rsidRPr="00C93459" w:rsidTr="009B2299">
        <w:tc>
          <w:tcPr>
            <w:tcW w:w="3794" w:type="dxa"/>
          </w:tcPr>
          <w:p w:rsidR="005F65CB" w:rsidRPr="00C93459" w:rsidRDefault="005F65CB" w:rsidP="009B22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งบบุคลากร</w:t>
            </w: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12,732,450.41</w:t>
            </w:r>
          </w:p>
        </w:tc>
        <w:tc>
          <w:tcPr>
            <w:tcW w:w="1985" w:type="dxa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eastAsiaTheme="minorHAnsi" w:hAnsi="TH SarabunPSK" w:cs="TH SarabunPSK"/>
                <w:sz w:val="32"/>
                <w:szCs w:val="32"/>
              </w:rPr>
              <w:t>15,499,060.00</w:t>
            </w:r>
          </w:p>
        </w:tc>
        <w:tc>
          <w:tcPr>
            <w:tcW w:w="1894" w:type="dxa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16,506,430.00</w:t>
            </w:r>
          </w:p>
        </w:tc>
      </w:tr>
      <w:tr w:rsidR="005F65CB" w:rsidRPr="00C93459" w:rsidTr="009B2299">
        <w:tc>
          <w:tcPr>
            <w:tcW w:w="3794" w:type="dxa"/>
          </w:tcPr>
          <w:p w:rsidR="005F65CB" w:rsidRPr="00C93459" w:rsidRDefault="005F65CB" w:rsidP="009B229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    งบดำเนินงาน  </w:t>
            </w:r>
          </w:p>
        </w:tc>
        <w:tc>
          <w:tcPr>
            <w:tcW w:w="1984" w:type="dxa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9,451,475.08</w:t>
            </w:r>
          </w:p>
        </w:tc>
        <w:tc>
          <w:tcPr>
            <w:tcW w:w="1985" w:type="dxa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eastAsiaTheme="minorHAnsi" w:hAnsi="TH SarabunPSK" w:cs="TH SarabunPSK"/>
                <w:sz w:val="32"/>
                <w:szCs w:val="32"/>
              </w:rPr>
              <w:t>11,782,595.00</w:t>
            </w:r>
          </w:p>
        </w:tc>
        <w:tc>
          <w:tcPr>
            <w:tcW w:w="1894" w:type="dxa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11,059,910.00</w:t>
            </w:r>
          </w:p>
        </w:tc>
      </w:tr>
      <w:tr w:rsidR="005F65CB" w:rsidRPr="00C93459" w:rsidTr="009B2299">
        <w:tc>
          <w:tcPr>
            <w:tcW w:w="3794" w:type="dxa"/>
          </w:tcPr>
          <w:p w:rsidR="005F65CB" w:rsidRPr="00C93459" w:rsidRDefault="005F65CB" w:rsidP="009B2299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C9345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งบลงทุน</w:t>
            </w:r>
            <w:r w:rsidRPr="00C93459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5,987,476.79</w:t>
            </w:r>
          </w:p>
        </w:tc>
        <w:tc>
          <w:tcPr>
            <w:tcW w:w="1985" w:type="dxa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4,9</w:t>
            </w:r>
            <w:r w:rsidRPr="00C93459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C9345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45.00</w:t>
            </w:r>
          </w:p>
        </w:tc>
        <w:tc>
          <w:tcPr>
            <w:tcW w:w="1894" w:type="dxa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4,712,545.00</w:t>
            </w:r>
          </w:p>
        </w:tc>
      </w:tr>
      <w:tr w:rsidR="005F65CB" w:rsidRPr="00C93459" w:rsidTr="009B2299">
        <w:tc>
          <w:tcPr>
            <w:tcW w:w="3794" w:type="dxa"/>
          </w:tcPr>
          <w:p w:rsidR="005F65CB" w:rsidRPr="00C93459" w:rsidRDefault="005F65CB" w:rsidP="009B22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งบรายจ่ายอื่น</w:t>
            </w:r>
            <w:r w:rsidRPr="00C9345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984" w:type="dxa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20,000.00</w:t>
            </w:r>
          </w:p>
        </w:tc>
        <w:tc>
          <w:tcPr>
            <w:tcW w:w="1985" w:type="dxa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40,000.00</w:t>
            </w:r>
          </w:p>
        </w:tc>
        <w:tc>
          <w:tcPr>
            <w:tcW w:w="1894" w:type="dxa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40,000.00</w:t>
            </w:r>
          </w:p>
        </w:tc>
      </w:tr>
      <w:tr w:rsidR="005F65CB" w:rsidRPr="00C93459" w:rsidTr="009B2299">
        <w:tc>
          <w:tcPr>
            <w:tcW w:w="3794" w:type="dxa"/>
            <w:tcBorders>
              <w:bottom w:val="single" w:sz="4" w:space="0" w:color="auto"/>
            </w:tcBorders>
          </w:tcPr>
          <w:p w:rsidR="005F65CB" w:rsidRPr="00C93459" w:rsidRDefault="005F65CB" w:rsidP="009B22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งบเงินอุดหนุน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2,669,740.00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2,738,000.00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93459">
              <w:rPr>
                <w:rFonts w:ascii="TH SarabunPSK" w:hAnsi="TH SarabunPSK" w:cs="TH SarabunPSK"/>
                <w:sz w:val="32"/>
                <w:szCs w:val="32"/>
                <w:cs/>
              </w:rPr>
              <w:t>2,490,000.00</w:t>
            </w:r>
          </w:p>
        </w:tc>
      </w:tr>
      <w:tr w:rsidR="005F65CB" w:rsidRPr="00C93459" w:rsidTr="009B2299">
        <w:tc>
          <w:tcPr>
            <w:tcW w:w="3794" w:type="dxa"/>
            <w:shd w:val="pct10" w:color="auto" w:fill="auto"/>
            <w:vAlign w:val="center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รวมจ่ายจากงบประมาณ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31,766,727.86</w:t>
            </w:r>
          </w:p>
        </w:tc>
        <w:tc>
          <w:tcPr>
            <w:tcW w:w="1985" w:type="dxa"/>
            <w:shd w:val="pct10" w:color="auto" w:fill="auto"/>
            <w:vAlign w:val="center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46,500,000.00</w:t>
            </w:r>
          </w:p>
        </w:tc>
        <w:tc>
          <w:tcPr>
            <w:tcW w:w="1894" w:type="dxa"/>
            <w:shd w:val="pct10" w:color="auto" w:fill="auto"/>
            <w:vAlign w:val="center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46,000,000.00</w:t>
            </w:r>
          </w:p>
        </w:tc>
      </w:tr>
      <w:tr w:rsidR="005F65CB" w:rsidRPr="00C93459" w:rsidTr="009B2299">
        <w:tc>
          <w:tcPr>
            <w:tcW w:w="3794" w:type="dxa"/>
            <w:shd w:val="pct10" w:color="auto" w:fill="auto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984" w:type="dxa"/>
            <w:shd w:val="pct10" w:color="auto" w:fill="auto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31,766,727.86</w:t>
            </w:r>
          </w:p>
        </w:tc>
        <w:tc>
          <w:tcPr>
            <w:tcW w:w="1985" w:type="dxa"/>
            <w:shd w:val="pct10" w:color="auto" w:fill="auto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46,500,000.00</w:t>
            </w:r>
          </w:p>
        </w:tc>
        <w:tc>
          <w:tcPr>
            <w:tcW w:w="1894" w:type="dxa"/>
            <w:shd w:val="pct10" w:color="auto" w:fill="auto"/>
          </w:tcPr>
          <w:p w:rsidR="005F65CB" w:rsidRPr="00C93459" w:rsidRDefault="005F65CB" w:rsidP="009B2299">
            <w:pPr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C9345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46,000,000.00</w:t>
            </w:r>
          </w:p>
        </w:tc>
      </w:tr>
    </w:tbl>
    <w:p w:rsidR="005F65CB" w:rsidRDefault="005F65CB" w:rsidP="00942395">
      <w:pPr>
        <w:rPr>
          <w:rFonts w:ascii="TH SarabunPSK" w:hAnsi="TH SarabunPSK" w:cs="TH SarabunPSK"/>
        </w:rPr>
      </w:pPr>
    </w:p>
    <w:p w:rsidR="00AD655C" w:rsidRDefault="00AD655C" w:rsidP="00942395">
      <w:pPr>
        <w:rPr>
          <w:rFonts w:ascii="TH SarabunPSK" w:hAnsi="TH SarabunPSK" w:cs="TH SarabunPSK"/>
        </w:rPr>
      </w:pPr>
    </w:p>
    <w:p w:rsidR="00AD655C" w:rsidRDefault="00AD655C" w:rsidP="00942395">
      <w:pPr>
        <w:rPr>
          <w:rFonts w:ascii="TH SarabunPSK" w:hAnsi="TH SarabunPSK" w:cs="TH SarabunPSK"/>
        </w:rPr>
      </w:pPr>
    </w:p>
    <w:p w:rsidR="00AD655C" w:rsidRDefault="00AD655C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p w:rsidR="00231F12" w:rsidRDefault="00231F12" w:rsidP="00942395">
      <w:pPr>
        <w:rPr>
          <w:rFonts w:ascii="TH SarabunPSK" w:hAnsi="TH SarabunPSK" w:cs="TH SarabunPSK"/>
        </w:rPr>
      </w:pPr>
    </w:p>
    <w:sectPr w:rsidR="00231F12" w:rsidSect="001E638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5" w:right="849" w:bottom="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44E" w:rsidRDefault="002A544E" w:rsidP="001F62EE">
      <w:r>
        <w:separator/>
      </w:r>
    </w:p>
  </w:endnote>
  <w:endnote w:type="continuationSeparator" w:id="1">
    <w:p w:rsidR="002A544E" w:rsidRDefault="002A544E" w:rsidP="001F6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89" w:rsidRDefault="00CF2917" w:rsidP="006F1AC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60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0C89" w:rsidRDefault="002A544E" w:rsidP="006F1AC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89" w:rsidRDefault="002A544E" w:rsidP="006F1AC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44E" w:rsidRDefault="002A544E" w:rsidP="001F62EE">
      <w:r>
        <w:separator/>
      </w:r>
    </w:p>
  </w:footnote>
  <w:footnote w:type="continuationSeparator" w:id="1">
    <w:p w:rsidR="002A544E" w:rsidRDefault="002A544E" w:rsidP="001F6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89" w:rsidRDefault="00CF2917" w:rsidP="006F1AC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C76004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ED0C89" w:rsidRDefault="002A544E" w:rsidP="006F1AC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89" w:rsidRDefault="002A544E" w:rsidP="006F1AC4">
    <w:pPr>
      <w:pStyle w:val="a3"/>
      <w:tabs>
        <w:tab w:val="clear" w:pos="8306"/>
      </w:tabs>
      <w:ind w:right="-31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E0F4E"/>
    <w:multiLevelType w:val="hybridMultilevel"/>
    <w:tmpl w:val="B2F29B72"/>
    <w:lvl w:ilvl="0" w:tplc="7E26E38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D04C1"/>
    <w:multiLevelType w:val="hybridMultilevel"/>
    <w:tmpl w:val="CCC43366"/>
    <w:lvl w:ilvl="0" w:tplc="060C32F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803508"/>
    <w:multiLevelType w:val="hybridMultilevel"/>
    <w:tmpl w:val="B2F29B72"/>
    <w:lvl w:ilvl="0" w:tplc="7E26E38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D7835"/>
    <w:rsid w:val="000161BB"/>
    <w:rsid w:val="0002106F"/>
    <w:rsid w:val="00050DBA"/>
    <w:rsid w:val="00070AA8"/>
    <w:rsid w:val="00094BB5"/>
    <w:rsid w:val="00095AC5"/>
    <w:rsid w:val="000B073E"/>
    <w:rsid w:val="000C403D"/>
    <w:rsid w:val="000D7E78"/>
    <w:rsid w:val="000E1242"/>
    <w:rsid w:val="000F6590"/>
    <w:rsid w:val="00125B69"/>
    <w:rsid w:val="00131083"/>
    <w:rsid w:val="00165D95"/>
    <w:rsid w:val="001669A0"/>
    <w:rsid w:val="00170F3B"/>
    <w:rsid w:val="00180E3E"/>
    <w:rsid w:val="0019675E"/>
    <w:rsid w:val="001D61D9"/>
    <w:rsid w:val="001E6385"/>
    <w:rsid w:val="001F15EB"/>
    <w:rsid w:val="001F62EE"/>
    <w:rsid w:val="002073C3"/>
    <w:rsid w:val="002144BD"/>
    <w:rsid w:val="002220AF"/>
    <w:rsid w:val="00231F12"/>
    <w:rsid w:val="00234F94"/>
    <w:rsid w:val="0025145C"/>
    <w:rsid w:val="0026103D"/>
    <w:rsid w:val="002A0D78"/>
    <w:rsid w:val="002A544E"/>
    <w:rsid w:val="002A7B9E"/>
    <w:rsid w:val="002E0389"/>
    <w:rsid w:val="002E1685"/>
    <w:rsid w:val="00326F38"/>
    <w:rsid w:val="0034634C"/>
    <w:rsid w:val="00356F30"/>
    <w:rsid w:val="00390A0F"/>
    <w:rsid w:val="003B4253"/>
    <w:rsid w:val="003B6E6F"/>
    <w:rsid w:val="003F0264"/>
    <w:rsid w:val="003F3490"/>
    <w:rsid w:val="00416774"/>
    <w:rsid w:val="00417179"/>
    <w:rsid w:val="0043738E"/>
    <w:rsid w:val="00452A80"/>
    <w:rsid w:val="004566F6"/>
    <w:rsid w:val="004936D4"/>
    <w:rsid w:val="004A7528"/>
    <w:rsid w:val="00503052"/>
    <w:rsid w:val="00512FA5"/>
    <w:rsid w:val="0051776F"/>
    <w:rsid w:val="005752C1"/>
    <w:rsid w:val="0059351D"/>
    <w:rsid w:val="005B6A26"/>
    <w:rsid w:val="005C1FFE"/>
    <w:rsid w:val="005D2BC9"/>
    <w:rsid w:val="005D7835"/>
    <w:rsid w:val="005E24E2"/>
    <w:rsid w:val="005F3795"/>
    <w:rsid w:val="005F65CB"/>
    <w:rsid w:val="005F6C10"/>
    <w:rsid w:val="00601EB2"/>
    <w:rsid w:val="00603C09"/>
    <w:rsid w:val="00622DCD"/>
    <w:rsid w:val="00637644"/>
    <w:rsid w:val="00651801"/>
    <w:rsid w:val="00651BF2"/>
    <w:rsid w:val="00655EC4"/>
    <w:rsid w:val="0066010E"/>
    <w:rsid w:val="00660F2F"/>
    <w:rsid w:val="0067713E"/>
    <w:rsid w:val="00680864"/>
    <w:rsid w:val="006871D5"/>
    <w:rsid w:val="00690587"/>
    <w:rsid w:val="006D0535"/>
    <w:rsid w:val="00750B44"/>
    <w:rsid w:val="00786DE8"/>
    <w:rsid w:val="007A7EF4"/>
    <w:rsid w:val="007D537B"/>
    <w:rsid w:val="007E613C"/>
    <w:rsid w:val="0080113F"/>
    <w:rsid w:val="008514B4"/>
    <w:rsid w:val="00882073"/>
    <w:rsid w:val="008A05D3"/>
    <w:rsid w:val="008A7398"/>
    <w:rsid w:val="008D3108"/>
    <w:rsid w:val="008E17BB"/>
    <w:rsid w:val="00912247"/>
    <w:rsid w:val="00942395"/>
    <w:rsid w:val="00960C3F"/>
    <w:rsid w:val="00971030"/>
    <w:rsid w:val="0098207C"/>
    <w:rsid w:val="0098503B"/>
    <w:rsid w:val="009F022C"/>
    <w:rsid w:val="00A124B9"/>
    <w:rsid w:val="00A25EBD"/>
    <w:rsid w:val="00A64FDB"/>
    <w:rsid w:val="00A94AA0"/>
    <w:rsid w:val="00AA6641"/>
    <w:rsid w:val="00AD655C"/>
    <w:rsid w:val="00AD793E"/>
    <w:rsid w:val="00AF1DD6"/>
    <w:rsid w:val="00B430C1"/>
    <w:rsid w:val="00BA59FC"/>
    <w:rsid w:val="00BC5D53"/>
    <w:rsid w:val="00BE0009"/>
    <w:rsid w:val="00C24621"/>
    <w:rsid w:val="00C361F1"/>
    <w:rsid w:val="00C42F00"/>
    <w:rsid w:val="00C4318E"/>
    <w:rsid w:val="00C6199C"/>
    <w:rsid w:val="00C72303"/>
    <w:rsid w:val="00C736AB"/>
    <w:rsid w:val="00C76004"/>
    <w:rsid w:val="00C87757"/>
    <w:rsid w:val="00C90C55"/>
    <w:rsid w:val="00C93459"/>
    <w:rsid w:val="00CA7677"/>
    <w:rsid w:val="00CC0353"/>
    <w:rsid w:val="00CF19AD"/>
    <w:rsid w:val="00CF2917"/>
    <w:rsid w:val="00CF4527"/>
    <w:rsid w:val="00CF7E85"/>
    <w:rsid w:val="00DC1A93"/>
    <w:rsid w:val="00DE0F8E"/>
    <w:rsid w:val="00E04A45"/>
    <w:rsid w:val="00E1720E"/>
    <w:rsid w:val="00E255A5"/>
    <w:rsid w:val="00E26965"/>
    <w:rsid w:val="00E46EEF"/>
    <w:rsid w:val="00E93D47"/>
    <w:rsid w:val="00ED2411"/>
    <w:rsid w:val="00EE4D7F"/>
    <w:rsid w:val="00EF2454"/>
    <w:rsid w:val="00F170B6"/>
    <w:rsid w:val="00F265E5"/>
    <w:rsid w:val="00F54630"/>
    <w:rsid w:val="00F93BF4"/>
    <w:rsid w:val="00FF2D9D"/>
    <w:rsid w:val="00FF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35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D7835"/>
    <w:pPr>
      <w:keepNext/>
      <w:outlineLvl w:val="0"/>
    </w:pPr>
    <w:rPr>
      <w:rFonts w:ascii="FreesiaUPC" w:hAnsi="FreesiaUPC" w:cs="FreesiaUPC"/>
      <w:sz w:val="34"/>
      <w:szCs w:val="34"/>
    </w:rPr>
  </w:style>
  <w:style w:type="paragraph" w:styleId="4">
    <w:name w:val="heading 4"/>
    <w:basedOn w:val="a"/>
    <w:next w:val="a"/>
    <w:link w:val="40"/>
    <w:qFormat/>
    <w:rsid w:val="005D7835"/>
    <w:pPr>
      <w:keepNext/>
      <w:outlineLvl w:val="3"/>
    </w:pPr>
    <w:rPr>
      <w:rFonts w:ascii="FreesiaUPC" w:hAnsi="FreesiaUPC" w:cs="FreesiaUPC"/>
      <w:b/>
      <w:bCs/>
      <w:sz w:val="34"/>
      <w:szCs w:val="34"/>
    </w:rPr>
  </w:style>
  <w:style w:type="paragraph" w:styleId="6">
    <w:name w:val="heading 6"/>
    <w:basedOn w:val="a"/>
    <w:next w:val="a"/>
    <w:link w:val="60"/>
    <w:qFormat/>
    <w:rsid w:val="005D7835"/>
    <w:pPr>
      <w:keepNext/>
      <w:tabs>
        <w:tab w:val="left" w:pos="1418"/>
        <w:tab w:val="left" w:pos="1701"/>
        <w:tab w:val="left" w:pos="1843"/>
        <w:tab w:val="left" w:pos="2268"/>
      </w:tabs>
      <w:outlineLvl w:val="5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D7835"/>
    <w:rPr>
      <w:rFonts w:ascii="FreesiaUPC" w:eastAsia="Cordia New" w:hAnsi="FreesiaUPC" w:cs="FreesiaUPC"/>
      <w:sz w:val="34"/>
      <w:szCs w:val="34"/>
    </w:rPr>
  </w:style>
  <w:style w:type="character" w:customStyle="1" w:styleId="40">
    <w:name w:val="หัวเรื่อง 4 อักขระ"/>
    <w:basedOn w:val="a0"/>
    <w:link w:val="4"/>
    <w:rsid w:val="005D7835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60">
    <w:name w:val="หัวเรื่อง 6 อักขระ"/>
    <w:basedOn w:val="a0"/>
    <w:link w:val="6"/>
    <w:rsid w:val="005D7835"/>
    <w:rPr>
      <w:rFonts w:ascii="BrowalliaUPC" w:eastAsia="Cordia New" w:hAnsi="BrowalliaUPC" w:cs="BrowalliaUPC"/>
      <w:sz w:val="32"/>
      <w:szCs w:val="32"/>
    </w:rPr>
  </w:style>
  <w:style w:type="paragraph" w:styleId="2">
    <w:name w:val="Body Text 2"/>
    <w:basedOn w:val="a"/>
    <w:link w:val="20"/>
    <w:rsid w:val="005D7835"/>
    <w:rPr>
      <w:rFonts w:ascii="FreesiaUPC" w:hAnsi="FreesiaUPC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5D7835"/>
    <w:rPr>
      <w:rFonts w:ascii="FreesiaUPC" w:eastAsia="Cordia New" w:hAnsi="FreesiaUPC" w:cs="Angsana New"/>
      <w:sz w:val="36"/>
      <w:szCs w:val="36"/>
    </w:rPr>
  </w:style>
  <w:style w:type="paragraph" w:styleId="a3">
    <w:name w:val="header"/>
    <w:basedOn w:val="a"/>
    <w:link w:val="a4"/>
    <w:rsid w:val="005D7835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4">
    <w:name w:val="หัวกระดาษ อักขระ"/>
    <w:basedOn w:val="a0"/>
    <w:link w:val="a3"/>
    <w:rsid w:val="005D7835"/>
    <w:rPr>
      <w:rFonts w:ascii="Cordia New" w:eastAsia="Cordia New" w:hAnsi="Cordia New" w:cs="Cordia New"/>
      <w:sz w:val="28"/>
      <w:szCs w:val="32"/>
    </w:rPr>
  </w:style>
  <w:style w:type="character" w:styleId="a5">
    <w:name w:val="page number"/>
    <w:basedOn w:val="a0"/>
    <w:rsid w:val="005D7835"/>
  </w:style>
  <w:style w:type="paragraph" w:styleId="a6">
    <w:name w:val="footer"/>
    <w:basedOn w:val="a"/>
    <w:link w:val="a7"/>
    <w:rsid w:val="005D7835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ท้ายกระดาษ อักขระ"/>
    <w:basedOn w:val="a0"/>
    <w:link w:val="a6"/>
    <w:rsid w:val="005D7835"/>
    <w:rPr>
      <w:rFonts w:ascii="Cordia New" w:eastAsia="Cordia New" w:hAnsi="Cordia New" w:cs="Cordia New"/>
      <w:sz w:val="28"/>
      <w:szCs w:val="32"/>
    </w:rPr>
  </w:style>
  <w:style w:type="paragraph" w:styleId="a8">
    <w:name w:val="List Paragraph"/>
    <w:basedOn w:val="a"/>
    <w:uiPriority w:val="34"/>
    <w:qFormat/>
    <w:rsid w:val="00231F12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rw</cp:lastModifiedBy>
  <cp:revision>84</cp:revision>
  <cp:lastPrinted>2017-09-12T03:23:00Z</cp:lastPrinted>
  <dcterms:created xsi:type="dcterms:W3CDTF">2016-08-09T01:58:00Z</dcterms:created>
  <dcterms:modified xsi:type="dcterms:W3CDTF">2017-10-10T04:22:00Z</dcterms:modified>
</cp:coreProperties>
</file>