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  <w:r w:rsidRPr="003E6240">
        <w:rPr>
          <w:rFonts w:ascii="TH SarabunIT๙" w:hAnsi="TH SarabunIT๙" w:cs="TH SarabunIT๙"/>
          <w:sz w:val="36"/>
          <w:szCs w:val="36"/>
          <w:cs/>
        </w:rPr>
        <w:t>สำนักงานคณะกรรมการกำกับกิจการพลังงาน (สำนักงาน กกพ.) ในการประชุมครั้งที่ ๒</w:t>
      </w:r>
      <w:r w:rsidRPr="003E6240">
        <w:rPr>
          <w:rFonts w:ascii="TH SarabunIT๙" w:hAnsi="TH SarabunIT๙" w:cs="TH SarabunIT๙"/>
          <w:sz w:val="36"/>
          <w:szCs w:val="36"/>
        </w:rPr>
        <w:t>9</w:t>
      </w:r>
      <w:r w:rsidRPr="003E6240">
        <w:rPr>
          <w:rFonts w:ascii="TH SarabunIT๙" w:hAnsi="TH SarabunIT๙" w:cs="TH SarabunIT๙"/>
          <w:sz w:val="36"/>
          <w:szCs w:val="36"/>
          <w:cs/>
        </w:rPr>
        <w:t>/๒๕๖๕ (ครั้งที่ ๗๙๖) เมื่อวันที่ ๒๒ มิถุนายน ๒๕๖๕ มีมติเห็นชอบกรอบวงเงินงบประมาณการเงินประจำปีงบประมาณ พ.ศ. ๒๕๖๖ กองทุนพัฒนาไฟฟ้าจังหวัดกาญจนบุรี 13  ซึ่งในสัดส่วนของเทศบาลตำบลรางหวายได้รับงบประมาณสนับสนุนโครงการชุมชนจำนวน  177,505.02  บาท</w:t>
      </w:r>
    </w:p>
    <w:p w:rsidR="003E6240" w:rsidRPr="003E6240" w:rsidRDefault="003E6240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eastAsia="Times New Roman" w:hAnsi="TH SarabunIT๙" w:cs="TH SarabunIT๙"/>
          <w:sz w:val="36"/>
          <w:szCs w:val="36"/>
        </w:rPr>
      </w:pPr>
      <w:r w:rsidRPr="003E6240">
        <w:rPr>
          <w:rFonts w:ascii="TH SarabunIT๙" w:hAnsi="TH SarabunIT๙" w:cs="TH SarabunIT๙"/>
          <w:sz w:val="36"/>
          <w:szCs w:val="36"/>
          <w:cs/>
        </w:rPr>
        <w:t>โดยเทศบาลตำบลรางหวายได้เสนอโครงการชุมชนเพื่อขอรับงบประมาณดังกล่าว  คือ</w:t>
      </w:r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>โครงการติดตั้งระบบสูบน้ำด้วยพลังงานแสงอาทิตย์ (โซล่าเซลล์) หมู่ที่ 4 บ้านหนองจอก  งบประมาณ 170,000 บาท</w:t>
      </w:r>
    </w:p>
    <w:p w:rsidR="003E6240" w:rsidRPr="003E6240" w:rsidRDefault="003E624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  <w:r w:rsidRPr="003E6240">
        <w:rPr>
          <w:rFonts w:ascii="TH SarabunIT๙" w:eastAsia="Times New Roman" w:hAnsi="TH SarabunIT๙" w:cs="TH SarabunIT๙"/>
          <w:sz w:val="36"/>
          <w:szCs w:val="36"/>
          <w:cs/>
        </w:rPr>
        <w:t>บัดนี้ได้ดำเนินการ</w:t>
      </w:r>
      <w:r w:rsidRPr="003E6240">
        <w:rPr>
          <w:rFonts w:ascii="TH SarabunIT๙" w:hAnsi="TH SarabunIT๙" w:cs="TH SarabunIT๙"/>
          <w:sz w:val="36"/>
          <w:szCs w:val="36"/>
          <w:cs/>
        </w:rPr>
        <w:t>โครงการชุมชนดังกล่าวเรียบร้อยแล้ว</w:t>
      </w: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>
      <w:pPr>
        <w:rPr>
          <w:rFonts w:ascii="TH SarabunIT๙" w:hAnsi="TH SarabunIT๙" w:cs="TH SarabunIT๙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Style w:val="a3"/>
          <w:rFonts w:ascii="TH SarabunIT๙" w:hAnsi="TH SarabunIT๙" w:cs="TH SarabunIT๙" w:hint="cs"/>
          <w:b/>
          <w:bCs/>
          <w:i w:val="0"/>
          <w:iCs w:val="0"/>
          <w:color w:val="auto"/>
          <w:sz w:val="36"/>
          <w:szCs w:val="36"/>
          <w:cs/>
        </w:rPr>
        <w:lastRenderedPageBreak/>
        <w:t>เอกสารแนบท้าย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รายงานความก้าวหน้าในการดำเนินโครงการชุมชน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ของกองทุนพัฒนาไฟฟ้าจังหวัดกาญจนบุรี 13ประจำปีงบประมาณ พ.ศ. 2566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E624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โครงการติดตั้งระบบสูบน้ำด้วยพลังงานแสงอาทิตย์ (โซล่าเซลล์) หมู่ที่ 4 บ้านหนองจอก</w:t>
      </w:r>
    </w:p>
    <w:p w:rsidR="009B501B" w:rsidRPr="003E6240" w:rsidRDefault="009B501B" w:rsidP="009B501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24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ก่อนดำเนินการ</w:t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55880</wp:posOffset>
            </wp:positionV>
            <wp:extent cx="3049905" cy="228790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55880</wp:posOffset>
            </wp:positionV>
            <wp:extent cx="2879725" cy="3839210"/>
            <wp:effectExtent l="0" t="0" r="0" b="889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181610</wp:posOffset>
            </wp:positionV>
            <wp:extent cx="3049905" cy="228790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5266055</wp:posOffset>
            </wp:positionV>
            <wp:extent cx="3239770" cy="2430145"/>
            <wp:effectExtent l="0" t="0" r="0" b="82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Style w:val="a3"/>
          <w:rFonts w:ascii="TH SarabunIT๙" w:hAnsi="TH SarabunIT๙" w:cs="TH SarabunIT๙" w:hint="cs"/>
          <w:b/>
          <w:bCs/>
          <w:i w:val="0"/>
          <w:iCs w:val="0"/>
          <w:color w:val="auto"/>
          <w:sz w:val="36"/>
          <w:szCs w:val="36"/>
          <w:cs/>
        </w:rPr>
        <w:lastRenderedPageBreak/>
        <w:t>เอกสารแนบท้าย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รายงานความก้าวหน้าในการดำเนินโครงการชุมชน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ของกองทุนพัฒนาไฟฟ้าจังหวัดกาญจนบุรี 13ประจำปีงบประมาณ พ.ศ. 2566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E624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โครงการติดตั้งระบบสูบน้ำด้วยพลังงานแสงอาทิตย์ (โซล่าเซลล์) หมู่ที่ 4 บ้านหนองจอก</w:t>
      </w:r>
    </w:p>
    <w:p w:rsidR="009B501B" w:rsidRPr="003E6240" w:rsidRDefault="009B501B" w:rsidP="009B501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24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ระหว่างดำเนินการ</w:t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210820</wp:posOffset>
            </wp:positionV>
            <wp:extent cx="2652395" cy="198945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10160</wp:posOffset>
            </wp:positionV>
            <wp:extent cx="2614295" cy="196088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136525</wp:posOffset>
            </wp:positionV>
            <wp:extent cx="2614295" cy="2162810"/>
            <wp:effectExtent l="0" t="0" r="0" b="889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136525</wp:posOffset>
            </wp:positionV>
            <wp:extent cx="2652395" cy="198945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5678170</wp:posOffset>
            </wp:positionV>
            <wp:extent cx="3239770" cy="2430145"/>
            <wp:effectExtent l="0" t="0" r="0" b="82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5678170</wp:posOffset>
            </wp:positionV>
            <wp:extent cx="3239770" cy="2430145"/>
            <wp:effectExtent l="0" t="0" r="0" b="825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5678170</wp:posOffset>
            </wp:positionV>
            <wp:extent cx="3239770" cy="2430145"/>
            <wp:effectExtent l="0" t="0" r="0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5838825</wp:posOffset>
            </wp:positionV>
            <wp:extent cx="3239770" cy="2430145"/>
            <wp:effectExtent l="0" t="0" r="0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4651375</wp:posOffset>
            </wp:positionV>
            <wp:extent cx="2879725" cy="3839845"/>
            <wp:effectExtent l="0" t="0" r="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4651375</wp:posOffset>
            </wp:positionV>
            <wp:extent cx="2879725" cy="3839845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215900</wp:posOffset>
            </wp:positionV>
            <wp:extent cx="2652395" cy="219456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5817235</wp:posOffset>
            </wp:positionV>
            <wp:extent cx="3239770" cy="2680335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5817235</wp:posOffset>
            </wp:positionV>
            <wp:extent cx="3239770" cy="2680335"/>
            <wp:effectExtent l="0" t="0" r="0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5580380</wp:posOffset>
            </wp:positionV>
            <wp:extent cx="3239770" cy="26168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5580380</wp:posOffset>
            </wp:positionV>
            <wp:extent cx="3239770" cy="261683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5580380</wp:posOffset>
            </wp:positionV>
            <wp:extent cx="3239770" cy="26168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5580380</wp:posOffset>
            </wp:positionV>
            <wp:extent cx="3239770" cy="26168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5580380</wp:posOffset>
            </wp:positionV>
            <wp:extent cx="3239770" cy="261683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E624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5817235</wp:posOffset>
            </wp:positionV>
            <wp:extent cx="3239770" cy="2680335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240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5817235</wp:posOffset>
            </wp:positionV>
            <wp:extent cx="3239770" cy="2680335"/>
            <wp:effectExtent l="0" t="0" r="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  <w:r w:rsidRPr="003E6240">
        <w:rPr>
          <w:rStyle w:val="a3"/>
          <w:rFonts w:ascii="TH SarabunIT๙" w:hAnsi="TH SarabunIT๙" w:cs="TH SarabunIT๙" w:hint="cs"/>
          <w:b/>
          <w:bCs/>
          <w:i w:val="0"/>
          <w:iCs w:val="0"/>
          <w:color w:val="auto"/>
          <w:sz w:val="36"/>
          <w:szCs w:val="36"/>
          <w:cs/>
        </w:rPr>
        <w:lastRenderedPageBreak/>
        <w:t>เอกสารแนบท้าย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รายงานความก้าวหน้าในการดำเนินโครงการชุมชน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E6240">
        <w:rPr>
          <w:rFonts w:ascii="TH SarabunIT๙" w:hAnsi="TH SarabunIT๙" w:cs="TH SarabunIT๙"/>
          <w:b/>
          <w:bCs/>
          <w:sz w:val="36"/>
          <w:szCs w:val="36"/>
          <w:cs/>
        </w:rPr>
        <w:t>ของกองทุนพัฒนาไฟฟ้าจังหวัดกาญจนบุรี 13ประจำปีงบประมาณ พ.ศ. 2566</w:t>
      </w:r>
    </w:p>
    <w:p w:rsidR="009B501B" w:rsidRPr="003E6240" w:rsidRDefault="009B501B" w:rsidP="009B501B">
      <w:pPr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H SarabunIT๙" w:hAnsi="TH SarabunIT๙" w:cs="TH SarabunIT๙"/>
          <w:b/>
          <w:bCs/>
          <w:i w:val="0"/>
          <w:iCs w:val="0"/>
          <w:color w:val="auto"/>
          <w:sz w:val="36"/>
          <w:szCs w:val="36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E624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โครงการติดตั้งระบบสูบน้ำด้วยพลังงานแสงอาทิตย์ (โซล่าเซลล์) หมู่ที่ 4 บ้านหนองจอก</w:t>
      </w: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B501B" w:rsidRPr="003E6240" w:rsidRDefault="009B501B" w:rsidP="009B50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24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ดำเนินการแล้วเสร็จ</w:t>
      </w:r>
    </w:p>
    <w:p w:rsidR="009B501B" w:rsidRPr="003E6240" w:rsidRDefault="003E6240">
      <w:pPr>
        <w:rPr>
          <w:rFonts w:ascii="TH SarabunPSK" w:hAnsi="TH SarabunPSK" w:cs="TH SarabunPSK"/>
          <w:sz w:val="36"/>
          <w:szCs w:val="36"/>
        </w:rPr>
      </w:pPr>
      <w:r w:rsidRPr="003E6240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233045</wp:posOffset>
            </wp:positionV>
            <wp:extent cx="3569335" cy="2664460"/>
            <wp:effectExtent l="0" t="0" r="0" b="25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  <w:r w:rsidRPr="003E6240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234950</wp:posOffset>
            </wp:positionV>
            <wp:extent cx="3569335" cy="2677160"/>
            <wp:effectExtent l="0" t="0" r="0" b="889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p w:rsidR="009B501B" w:rsidRPr="003E6240" w:rsidRDefault="009B501B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p w:rsidR="003E6240" w:rsidRPr="003E6240" w:rsidRDefault="003E6240">
      <w:pPr>
        <w:rPr>
          <w:rFonts w:ascii="TH SarabunPSK" w:hAnsi="TH SarabunPSK" w:cs="TH SarabunPSK"/>
          <w:sz w:val="36"/>
          <w:szCs w:val="36"/>
        </w:rPr>
      </w:pPr>
    </w:p>
    <w:sectPr w:rsidR="003E6240" w:rsidRPr="003E6240" w:rsidSect="009B501B">
      <w:pgSz w:w="12240" w:h="15840"/>
      <w:pgMar w:top="99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B501B"/>
    <w:rsid w:val="00005EE7"/>
    <w:rsid w:val="003E6240"/>
    <w:rsid w:val="009B501B"/>
    <w:rsid w:val="00C97AE7"/>
    <w:rsid w:val="00CB7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9B501B"/>
    <w:rPr>
      <w:i/>
      <w:iCs/>
      <w:color w:val="4472C4"/>
    </w:rPr>
  </w:style>
  <w:style w:type="paragraph" w:styleId="a4">
    <w:name w:val="Balloon Text"/>
    <w:basedOn w:val="a"/>
    <w:link w:val="a5"/>
    <w:uiPriority w:val="99"/>
    <w:semiHidden/>
    <w:unhideWhenUsed/>
    <w:rsid w:val="00005E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05E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bnn</dc:creator>
  <cp:keywords/>
  <dc:description/>
  <cp:lastModifiedBy>aueng</cp:lastModifiedBy>
  <cp:revision>2</cp:revision>
  <dcterms:created xsi:type="dcterms:W3CDTF">2024-01-25T07:17:00Z</dcterms:created>
  <dcterms:modified xsi:type="dcterms:W3CDTF">2024-01-25T07:36:00Z</dcterms:modified>
</cp:coreProperties>
</file>