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การขอมีบัตรใหม่กรณีบัตรเดิมหมดอายุ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เทศบาลตำบลรางหวาย อำเภอพนมทวน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กรุงเทพมหานคร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ผู้มีสัญชาติไทยและมีชื่อในทะเบียนบ้าน ซึ่งบัตรประจำตัวประชาชนเดิมหมดอายุ ต้องขอมีบัตรใหม่ต่อพนักงานเจ้าหน้าที่ณ ฝ่ายทะเบียน สำนักงานเขตแห่งใดก็ได้ ภายใน 60 วัน นับแต่วันที่บัตรเดิมหมดอายุ ไม่ขอมีบัตรภายในกำหนดต้องระวางโทษปรับไม่เกิน 100 บาท หรือจะขอมีบัตรใหม่ต่อพนักงานเจ้าหน้าที่ภายใน 60 วันก่อนวันที่บัตรเดิมหมดอายุก็ได้</w:t>
        <w:br/>
        <w:t xml:space="preserve"/>
        <w:br/>
        <w:t xml:space="preserve">หมายเหตุ</w:t>
        <w:br/>
        <w:t xml:space="preserve"/>
        <w:br/>
        <w:t xml:space="preserve">  1)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</w:t>
        <w:br/>
        <w:t xml:space="preserve"/>
        <w:br/>
        <w:t xml:space="preserve">  2) กรณีคำขอหรือเอกสารหลักฐานไม่ครบถ้วน/หรือมีความบกพร่องไม่สมบูรณ์ เป็นเหตุไม่ให้สามารถพิจารณาได้ เจ้าหน้าที่จะจัดทำบันทึกความบกพร่องของรายการเอกสารหรือเอกสารหลักฐานที่ยื่นเพิ่มเติม โดยผู้ยื่นคำขอจะต้องดำเนินการแก้ไขและ/หรือยื่นเอกสารเพิ่มเติมภายในระยะเวลา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และจะมอบสำเนาบันทึกความบกพร่องดังกล่าวให้ผู้ยื่นคำขอหรือผู้ได้รับมอบอำนาจไว้เป็นหลักฐาน</w:t>
        <w:br/>
        <w:t xml:space="preserve"/>
        <w:br/>
        <w:t xml:space="preserve">  3) เจ้าหน้าที่จะแจ้งผลการพิจารณาให้ผู้ยื่นคำขอทราบภายใน 7 วัน นับแต่วันที่พิจารณาแล้วเสร็จ ตามมาตรา 10 แห่ง พ.ร.บ. การอำนวยความสะดวกในการพิจารณาอนุญาตของทางราชการ พ.ศ.2558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เทศบาลตำบลรางหวาย โทรศัพท์ 034-682753-104/ติดต่อด้วยตนเอง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วันเสาร์ (ยกเว้นวันหยุดที่ทางราชการกำหนด) ตั้งแต่เวลา 08:00 - 16:00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1.1  ตรวจสอบความถูกต้องของหลักฐาน กับรายการในฐานข้อมูล</w:t>
              <w:br/>
              <w:t xml:space="preserve">1.2  เจ้าหน้าที่จัดทำคำขอมีบัตร และถ่ายรูป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กรุงเทพมหานคร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2.1 กรณีอนุญาต </w:t>
              <w:br/>
              <w:t xml:space="preserve">    - มอบบัตร</w:t>
              <w:br/>
              <w:t xml:space="preserve">2.2 กรณีไม่อนุญาต </w:t>
              <w:br/>
              <w:t xml:space="preserve">    -  แจ้งเหตุผลที่ไม่อาจดำเนินการได้ และแจ้งสิทธิในการอุทธรณ์คำสั่งภายใน 15 วัน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กรุงเทพมหานคร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บัตรเดิมที่หมดอายุ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เทศบาลตำบลรางหวาย โทรศัพท์ 0-3468-2753 – 104      www.rangwaii.blogspot.com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(สำนักงานคณะกรรมการป้องกันและปราบปรามการทุจริตในภาครัฐ (สำนักงาน ป.ป.ท.)</w:t>
              <w:br/>
              <w:t xml:space="preserve">- 99 หมู่ 4 อาคารซอฟต์แวร์ปาร์ค ชั้น 2 ถนนแจ้งวัฒนะ ตำบลคลองเกลือ อำเภอปากเกร็ด จังหวัดนนทบุรี 11120</w:t>
              <w:br/>
              <w:t xml:space="preserve">- สายด่วน 1206 / โทรศัพท์ 0 2502 6670-80 ต่อ 1900 , 1904- 7 / โทรสาร 0 2502 6132</w:t>
              <w:br/>
              <w:t xml:space="preserve">- www.pacc.go.th / www.facebook.com/PACC.GO.TH</w:t>
              <w:br/>
              <w:t xml:space="preserve"/>
              <w:br/>
              <w:t xml:space="preserve">ศูนย์รับเรื่องร้องเรียนสำหรับนักลงทุนต่างชาติ (The Anti-Corruption Operation center)</w:t>
              <w:br/>
              <w:t xml:space="preserve"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การขอมีบัตรใหม่กรณีบัตรเดิมหมดอายุ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สำนักปลัดกรุงเทพมหานคร สำนักปลัดกรุงเทพมหานคร สำนักปลัดกรุงเทพมหานคร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พระราชบัญญัติบัตรประจำตัวประชาชน พ.ศ.2526 (รวมฉบับแก้ไขเพิ่มเติมถึงฉบับที่ 3 พ.ศ.2554)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ระเบียบกรมการปกครอง ว่าด้วยการจัดทำบัตรประจำตัวประชาชน พ.ศ.2554 และแก้ไขเพิ่มเติม (ฉบับที่ 2) พ.ศ.2555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การขอมีบัตรใหม่กรณีบัตรเดิมหมดอายุ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